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80D88C" w14:textId="77777777" w:rsidR="00D94768" w:rsidRPr="00D25F64" w:rsidRDefault="00EF2140">
      <w:pPr>
        <w:pStyle w:val="6"/>
        <w:rPr>
          <w:rFonts w:ascii="PT Astra Serif" w:hAnsi="PT Astra Serif"/>
          <w:b/>
        </w:rPr>
      </w:pPr>
      <w:r w:rsidRPr="00D25F64">
        <w:rPr>
          <w:rFonts w:ascii="PT Astra Serif" w:hAnsi="PT Astra Serif"/>
          <w:b/>
        </w:rPr>
        <w:t>АДМИНИСТРАЦИЯ МАМОНТОВСКОГО РАЙОНА</w:t>
      </w:r>
    </w:p>
    <w:p w14:paraId="29C8B794" w14:textId="77777777" w:rsidR="00D94768" w:rsidRPr="00D25F64" w:rsidRDefault="00EF2140">
      <w:pPr>
        <w:jc w:val="center"/>
        <w:rPr>
          <w:rFonts w:ascii="PT Astra Serif" w:hAnsi="PT Astra Serif"/>
          <w:b/>
          <w:sz w:val="28"/>
        </w:rPr>
      </w:pPr>
      <w:r w:rsidRPr="00D25F64">
        <w:rPr>
          <w:rFonts w:ascii="PT Astra Serif" w:hAnsi="PT Astra Serif"/>
          <w:b/>
          <w:sz w:val="28"/>
        </w:rPr>
        <w:t>АЛТАЙСКОГО КРАЯ</w:t>
      </w:r>
    </w:p>
    <w:p w14:paraId="104AAEDE" w14:textId="77777777" w:rsidR="00D94768" w:rsidRPr="00D25F64" w:rsidRDefault="00D94768">
      <w:pPr>
        <w:jc w:val="center"/>
        <w:rPr>
          <w:rFonts w:ascii="PT Astra Serif" w:hAnsi="PT Astra Serif"/>
          <w:b/>
          <w:sz w:val="40"/>
          <w:szCs w:val="40"/>
        </w:rPr>
      </w:pPr>
    </w:p>
    <w:p w14:paraId="19315974" w14:textId="77777777" w:rsidR="00D94768" w:rsidRPr="00D25F64" w:rsidRDefault="00EF2140">
      <w:pPr>
        <w:pStyle w:val="3"/>
        <w:rPr>
          <w:rFonts w:ascii="PT Astra Serif" w:hAnsi="PT Astra Serif" w:cs="Arial"/>
          <w:sz w:val="36"/>
        </w:rPr>
      </w:pPr>
      <w:r w:rsidRPr="00D25F64">
        <w:rPr>
          <w:rFonts w:ascii="PT Astra Serif" w:hAnsi="PT Astra Serif" w:cs="Arial"/>
          <w:sz w:val="36"/>
        </w:rPr>
        <w:t>П О С Т А Н О В Л Е Н И Е</w:t>
      </w:r>
    </w:p>
    <w:p w14:paraId="4360A539" w14:textId="4792810E" w:rsidR="00D94768" w:rsidRPr="00D25F64" w:rsidRDefault="00D25F64">
      <w:pPr>
        <w:spacing w:before="480"/>
        <w:ind w:right="4820"/>
        <w:rPr>
          <w:rFonts w:ascii="PT Astra Serif" w:hAnsi="PT Astra Serif"/>
          <w:sz w:val="28"/>
          <w:szCs w:val="28"/>
        </w:rPr>
      </w:pPr>
      <w:r w:rsidRPr="00DC5422">
        <w:rPr>
          <w:rFonts w:ascii="PT Astra Serif" w:hAnsi="PT Astra Serif" w:cs="Arial"/>
          <w:sz w:val="28"/>
          <w:szCs w:val="28"/>
        </w:rPr>
        <w:t>30</w:t>
      </w:r>
      <w:r w:rsidRPr="00D25F64">
        <w:rPr>
          <w:rFonts w:ascii="PT Astra Serif" w:hAnsi="PT Astra Serif" w:cs="Arial"/>
          <w:sz w:val="28"/>
          <w:szCs w:val="28"/>
        </w:rPr>
        <w:t xml:space="preserve">.01.2026 </w:t>
      </w:r>
      <w:r w:rsidR="00EF2140" w:rsidRPr="00D25F64">
        <w:rPr>
          <w:rFonts w:ascii="PT Astra Serif" w:hAnsi="PT Astra Serif" w:cs="Arial"/>
          <w:sz w:val="28"/>
          <w:szCs w:val="28"/>
        </w:rPr>
        <w:t>№</w:t>
      </w:r>
      <w:r w:rsidR="00EF2140" w:rsidRPr="00D25F64">
        <w:rPr>
          <w:rFonts w:ascii="PT Astra Serif" w:hAnsi="PT Astra Serif"/>
          <w:sz w:val="28"/>
          <w:szCs w:val="28"/>
        </w:rPr>
        <w:t xml:space="preserve"> </w:t>
      </w:r>
      <w:r w:rsidRPr="00D25F64">
        <w:rPr>
          <w:rFonts w:ascii="PT Astra Serif" w:hAnsi="PT Astra Serif"/>
          <w:sz w:val="28"/>
          <w:szCs w:val="28"/>
        </w:rPr>
        <w:t>35</w:t>
      </w:r>
    </w:p>
    <w:p w14:paraId="637C291F" w14:textId="77777777" w:rsidR="00D94768" w:rsidRPr="00D25F64" w:rsidRDefault="00EF2140">
      <w:pPr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 xml:space="preserve">с. Мамонтово </w:t>
      </w:r>
    </w:p>
    <w:p w14:paraId="6E266D65" w14:textId="77777777" w:rsidR="00D94768" w:rsidRPr="00D25F64" w:rsidRDefault="00EF2140">
      <w:pPr>
        <w:pStyle w:val="Default"/>
        <w:tabs>
          <w:tab w:val="left" w:pos="9923"/>
        </w:tabs>
        <w:spacing w:before="240"/>
        <w:ind w:right="4820"/>
        <w:jc w:val="both"/>
        <w:rPr>
          <w:rFonts w:ascii="PT Astra Serif" w:hAnsi="PT Astra Serif"/>
          <w:color w:val="auto"/>
          <w:sz w:val="28"/>
          <w:szCs w:val="28"/>
        </w:rPr>
      </w:pPr>
      <w:r w:rsidRPr="00D25F64">
        <w:rPr>
          <w:rFonts w:ascii="PT Astra Serif" w:hAnsi="PT Astra Serif"/>
          <w:color w:val="auto"/>
          <w:sz w:val="28"/>
          <w:szCs w:val="28"/>
        </w:rPr>
        <w:t>О внесении изменений в муниципальную программу «Развитие образования в Мамонтовском районе»</w:t>
      </w:r>
    </w:p>
    <w:p w14:paraId="676C0581" w14:textId="77777777" w:rsidR="00D94768" w:rsidRPr="00D25F64" w:rsidRDefault="00EF2140">
      <w:pPr>
        <w:pStyle w:val="Default"/>
        <w:spacing w:before="240"/>
        <w:ind w:firstLine="709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color w:val="auto"/>
          <w:sz w:val="28"/>
          <w:szCs w:val="28"/>
        </w:rPr>
        <w:t xml:space="preserve">В целях уточнения финансирования мероприятий по реализации направлений национального проекта «Образование», государственной программы Алтайского края «Развитие образования в Алтайском крае», муниципальной программы «Развитие образования в Мамонтовском районе», проведения капитальных ремонтов образовательных организаций </w:t>
      </w:r>
    </w:p>
    <w:p w14:paraId="31D8B02B" w14:textId="77777777" w:rsidR="00D94768" w:rsidRPr="00D25F64" w:rsidRDefault="00EF2140">
      <w:pPr>
        <w:pStyle w:val="Default"/>
        <w:spacing w:before="480" w:after="480"/>
        <w:ind w:firstLine="709"/>
        <w:jc w:val="center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pacing w:val="100"/>
          <w:sz w:val="28"/>
          <w:szCs w:val="28"/>
        </w:rPr>
        <w:t>ПОСТАНОВЛЯЮ</w:t>
      </w:r>
      <w:r w:rsidRPr="00D25F64">
        <w:rPr>
          <w:rFonts w:ascii="PT Astra Serif" w:hAnsi="PT Astra Serif"/>
          <w:sz w:val="28"/>
          <w:szCs w:val="28"/>
        </w:rPr>
        <w:t>:</w:t>
      </w:r>
    </w:p>
    <w:p w14:paraId="2BB205D5" w14:textId="595C6F48" w:rsidR="00D94768" w:rsidRPr="00D25F64" w:rsidRDefault="00EF2140">
      <w:pPr>
        <w:ind w:firstLine="851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 xml:space="preserve">1. Внести изменения в муниципальную программу  Мамонтовского района «Развитие образования в Мамонтовском районе», утверждённую постановлением Администрации Мамонтовского района Алтайского края от 21.01.2025 № 12 </w:t>
      </w:r>
      <w:proofErr w:type="gramStart"/>
      <w:r w:rsidRPr="00D25F64">
        <w:rPr>
          <w:rFonts w:ascii="PT Astra Serif" w:hAnsi="PT Astra Serif"/>
          <w:sz w:val="28"/>
          <w:szCs w:val="28"/>
        </w:rPr>
        <w:t xml:space="preserve">( </w:t>
      </w:r>
      <w:proofErr w:type="gramEnd"/>
      <w:r w:rsidR="00DC5422">
        <w:rPr>
          <w:rFonts w:ascii="PT Astra Serif" w:hAnsi="PT Astra Serif"/>
          <w:sz w:val="28"/>
          <w:szCs w:val="28"/>
        </w:rPr>
        <w:t xml:space="preserve">в редакции </w:t>
      </w:r>
      <w:r w:rsidRPr="00D25F64">
        <w:rPr>
          <w:rFonts w:ascii="PT Astra Serif" w:hAnsi="PT Astra Serif"/>
          <w:sz w:val="28"/>
          <w:szCs w:val="28"/>
        </w:rPr>
        <w:t>от</w:t>
      </w:r>
      <w:r w:rsidR="00DC5422">
        <w:rPr>
          <w:rFonts w:ascii="PT Astra Serif" w:hAnsi="PT Astra Serif"/>
          <w:sz w:val="28"/>
          <w:szCs w:val="28"/>
        </w:rPr>
        <w:t xml:space="preserve"> </w:t>
      </w:r>
      <w:bookmarkStart w:id="0" w:name="_GoBack"/>
      <w:bookmarkEnd w:id="0"/>
      <w:r w:rsidRPr="00D25F64">
        <w:rPr>
          <w:rFonts w:ascii="PT Astra Serif" w:hAnsi="PT Astra Serif"/>
          <w:sz w:val="28"/>
          <w:szCs w:val="28"/>
        </w:rPr>
        <w:t>22.04.2025 №196) следующие изменения:</w:t>
      </w:r>
    </w:p>
    <w:p w14:paraId="2BC32268" w14:textId="77777777" w:rsidR="00D94768" w:rsidRPr="00D25F64" w:rsidRDefault="00D94768">
      <w:pPr>
        <w:ind w:firstLine="851"/>
        <w:jc w:val="both"/>
        <w:rPr>
          <w:rFonts w:ascii="PT Astra Serif" w:hAnsi="PT Astra Serif"/>
          <w:sz w:val="28"/>
          <w:szCs w:val="28"/>
        </w:rPr>
      </w:pPr>
    </w:p>
    <w:p w14:paraId="5156CAD0" w14:textId="77777777" w:rsidR="00D94768" w:rsidRPr="00D25F64" w:rsidRDefault="00EF2140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bCs/>
          <w:sz w:val="28"/>
          <w:szCs w:val="28"/>
        </w:rPr>
        <w:t xml:space="preserve">1.1. </w:t>
      </w:r>
      <w:proofErr w:type="gramStart"/>
      <w:r w:rsidRPr="00D25F64">
        <w:rPr>
          <w:rFonts w:ascii="PT Astra Serif" w:hAnsi="PT Astra Serif"/>
          <w:bCs/>
          <w:sz w:val="28"/>
          <w:szCs w:val="28"/>
        </w:rPr>
        <w:t xml:space="preserve">В </w:t>
      </w:r>
      <w:r w:rsidRPr="00D25F64">
        <w:rPr>
          <w:rFonts w:ascii="PT Astra Serif" w:hAnsi="PT Astra Serif"/>
          <w:sz w:val="28"/>
          <w:szCs w:val="28"/>
        </w:rPr>
        <w:t xml:space="preserve"> муниципальной  программы Мамонтовского района</w:t>
      </w:r>
      <w:proofErr w:type="gramEnd"/>
    </w:p>
    <w:p w14:paraId="52B1100E" w14:textId="77777777" w:rsidR="00D94768" w:rsidRPr="00D25F64" w:rsidRDefault="00EF2140">
      <w:pPr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>«Развитие образования Мамонтовского района» пункт «Объемы  финансирования программы» изложить в новой редакции:</w:t>
      </w:r>
    </w:p>
    <w:p w14:paraId="05745931" w14:textId="77777777" w:rsidR="00D94768" w:rsidRPr="00D25F64" w:rsidRDefault="00EF2140">
      <w:pPr>
        <w:ind w:firstLine="851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pacing w:val="-6"/>
          <w:sz w:val="28"/>
          <w:szCs w:val="28"/>
        </w:rPr>
        <w:t xml:space="preserve">Объем финансирования программы за счет средств   районного бюджета составляет 439556,6 тыс. рублей, </w:t>
      </w:r>
      <w:r w:rsidRPr="00D25F64">
        <w:rPr>
          <w:rFonts w:ascii="PT Astra Serif" w:hAnsi="PT Astra Serif"/>
          <w:sz w:val="28"/>
          <w:szCs w:val="28"/>
        </w:rPr>
        <w:t xml:space="preserve">из них: </w:t>
      </w:r>
    </w:p>
    <w:p w14:paraId="720C0999" w14:textId="77777777" w:rsidR="00D94768" w:rsidRPr="00D25F64" w:rsidRDefault="00EF2140">
      <w:pPr>
        <w:ind w:firstLine="851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 xml:space="preserve">из федерального бюджета – </w:t>
      </w:r>
      <w:r w:rsidRPr="00D25F64">
        <w:rPr>
          <w:rFonts w:ascii="PT Astra Serif" w:hAnsi="PT Astra Serif"/>
          <w:spacing w:val="-6"/>
          <w:sz w:val="28"/>
          <w:szCs w:val="28"/>
        </w:rPr>
        <w:t xml:space="preserve">47184,6 </w:t>
      </w:r>
      <w:r w:rsidRPr="00D25F64">
        <w:rPr>
          <w:rFonts w:ascii="PT Astra Serif" w:hAnsi="PT Astra Serif"/>
          <w:sz w:val="28"/>
          <w:szCs w:val="28"/>
        </w:rPr>
        <w:t xml:space="preserve">тыс. руб., </w:t>
      </w:r>
    </w:p>
    <w:p w14:paraId="045DB42F" w14:textId="77777777" w:rsidR="00D94768" w:rsidRPr="00D25F64" w:rsidRDefault="00EF2140">
      <w:pPr>
        <w:ind w:firstLine="851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 xml:space="preserve">из краевого бюджета – 361147,5тыс. руб., </w:t>
      </w:r>
    </w:p>
    <w:p w14:paraId="511A30D8" w14:textId="77777777" w:rsidR="00D94768" w:rsidRPr="00D25F64" w:rsidRDefault="00EF2140">
      <w:pPr>
        <w:ind w:firstLine="851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 xml:space="preserve">из районного бюджета – </w:t>
      </w:r>
      <w:r w:rsidRPr="00D25F64">
        <w:rPr>
          <w:rFonts w:ascii="PT Astra Serif" w:hAnsi="PT Astra Serif"/>
          <w:spacing w:val="-6"/>
          <w:sz w:val="28"/>
          <w:szCs w:val="28"/>
        </w:rPr>
        <w:t>31224,5</w:t>
      </w:r>
      <w:r w:rsidRPr="00D25F64">
        <w:rPr>
          <w:rFonts w:ascii="PT Astra Serif" w:hAnsi="PT Astra Serif"/>
          <w:sz w:val="28"/>
          <w:szCs w:val="28"/>
        </w:rPr>
        <w:t>тыс. руб.</w:t>
      </w:r>
    </w:p>
    <w:p w14:paraId="52581639" w14:textId="77777777" w:rsidR="00D94768" w:rsidRPr="00D25F64" w:rsidRDefault="00EF2140">
      <w:pPr>
        <w:ind w:firstLine="851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 xml:space="preserve">1.2. В паспорте подпрограммы 1 «Общий объем финансовых ресурсов, необходимых для реализации подпрограммы «развитие дошкольного образования в Мамонтовском районе» изложить в новой редакции: </w:t>
      </w:r>
    </w:p>
    <w:p w14:paraId="7FD0B1C5" w14:textId="77777777" w:rsidR="00D94768" w:rsidRPr="00D25F64" w:rsidRDefault="00EF2140">
      <w:pPr>
        <w:ind w:firstLine="851"/>
        <w:jc w:val="both"/>
        <w:rPr>
          <w:rStyle w:val="FontStyle37"/>
          <w:rFonts w:ascii="PT Astra Serif" w:hAnsi="PT Astra Serif"/>
          <w:sz w:val="18"/>
          <w:szCs w:val="28"/>
        </w:rPr>
      </w:pPr>
      <w:r w:rsidRPr="00D25F64">
        <w:rPr>
          <w:rFonts w:ascii="PT Astra Serif" w:hAnsi="PT Astra Serif"/>
          <w:sz w:val="28"/>
          <w:szCs w:val="28"/>
        </w:rPr>
        <w:t>Общий объем финансирования Программы составляет 72042,8</w:t>
      </w:r>
      <w:r w:rsidRPr="00D25F64">
        <w:rPr>
          <w:rFonts w:ascii="PT Astra Serif" w:hAnsi="PT Astra Serif"/>
          <w:color w:val="0000FF"/>
          <w:sz w:val="28"/>
          <w:szCs w:val="28"/>
        </w:rPr>
        <w:t xml:space="preserve"> </w:t>
      </w:r>
      <w:r w:rsidRPr="00D25F64">
        <w:rPr>
          <w:rFonts w:ascii="PT Astra Serif" w:hAnsi="PT Astra Serif"/>
          <w:sz w:val="28"/>
          <w:szCs w:val="28"/>
        </w:rPr>
        <w:t>тыс</w:t>
      </w:r>
      <w:r w:rsidRPr="00D25F64">
        <w:rPr>
          <w:rFonts w:ascii="PT Astra Serif" w:hAnsi="PT Astra Serif"/>
          <w:color w:val="0000FF"/>
          <w:sz w:val="28"/>
          <w:szCs w:val="28"/>
        </w:rPr>
        <w:t xml:space="preserve">. </w:t>
      </w:r>
      <w:r w:rsidRPr="00D25F64">
        <w:rPr>
          <w:rFonts w:ascii="PT Astra Serif" w:hAnsi="PT Astra Serif"/>
          <w:sz w:val="28"/>
          <w:szCs w:val="28"/>
        </w:rPr>
        <w:t>руб., из них: из федерального бюджета – 00,0</w:t>
      </w:r>
      <w:r w:rsidRPr="00D25F64">
        <w:rPr>
          <w:rFonts w:ascii="PT Astra Serif" w:hAnsi="PT Astra Serif"/>
          <w:spacing w:val="-6"/>
          <w:sz w:val="28"/>
          <w:szCs w:val="28"/>
        </w:rPr>
        <w:t xml:space="preserve"> </w:t>
      </w:r>
      <w:r w:rsidRPr="00D25F64">
        <w:rPr>
          <w:rFonts w:ascii="PT Astra Serif" w:hAnsi="PT Astra Serif"/>
          <w:sz w:val="28"/>
          <w:szCs w:val="28"/>
        </w:rPr>
        <w:t xml:space="preserve">тыс. руб., из краевого бюджета – 70944,0 тыс. руб., из районного бюджета – 1098,8 тыс. руб.  </w:t>
      </w:r>
    </w:p>
    <w:p w14:paraId="1D8EF3FE" w14:textId="77777777" w:rsidR="00D94768" w:rsidRPr="00D25F64" w:rsidRDefault="00EF2140">
      <w:pPr>
        <w:pStyle w:val="Style24"/>
        <w:ind w:firstLine="562"/>
        <w:rPr>
          <w:rStyle w:val="FontStyle37"/>
          <w:rFonts w:ascii="PT Astra Serif" w:hAnsi="PT Astra Serif"/>
          <w:sz w:val="28"/>
          <w:szCs w:val="28"/>
        </w:rPr>
      </w:pPr>
      <w:r w:rsidRPr="00D25F64">
        <w:rPr>
          <w:rStyle w:val="FontStyle37"/>
          <w:rFonts w:ascii="PT Astra Serif" w:hAnsi="PT Astra Serif"/>
          <w:sz w:val="28"/>
          <w:szCs w:val="28"/>
        </w:rPr>
        <w:t>1.3. В  паспорте подпрограммы 2 «Развитие общего образования в Мамонтовском районе» муниципальной программы Мамонтовского района</w:t>
      </w:r>
    </w:p>
    <w:p w14:paraId="5D17AB71" w14:textId="77777777" w:rsidR="00D94768" w:rsidRPr="00D25F64" w:rsidRDefault="00EF2140">
      <w:pPr>
        <w:pStyle w:val="Style24"/>
        <w:ind w:firstLine="0"/>
        <w:rPr>
          <w:rFonts w:ascii="PT Astra Serif" w:hAnsi="PT Astra Serif"/>
          <w:sz w:val="28"/>
          <w:szCs w:val="28"/>
        </w:rPr>
      </w:pPr>
      <w:r w:rsidRPr="00D25F64">
        <w:rPr>
          <w:rStyle w:val="FontStyle37"/>
          <w:rFonts w:ascii="PT Astra Serif" w:hAnsi="PT Astra Serif"/>
          <w:sz w:val="28"/>
          <w:szCs w:val="28"/>
        </w:rPr>
        <w:t>«Развитие образования в Мамонтовском районе»</w:t>
      </w:r>
      <w:r w:rsidRPr="00D25F64">
        <w:rPr>
          <w:rFonts w:ascii="PT Astra Serif" w:hAnsi="PT Astra Serif"/>
          <w:sz w:val="28"/>
          <w:szCs w:val="28"/>
        </w:rPr>
        <w:t xml:space="preserve">  пункт  «Объемы </w:t>
      </w:r>
      <w:r w:rsidRPr="00D25F64">
        <w:rPr>
          <w:rFonts w:ascii="PT Astra Serif" w:hAnsi="PT Astra Serif"/>
          <w:sz w:val="28"/>
          <w:szCs w:val="28"/>
        </w:rPr>
        <w:lastRenderedPageBreak/>
        <w:t>финансирования подпрограммы» изложить в новой редакции:</w:t>
      </w:r>
    </w:p>
    <w:p w14:paraId="400D376F" w14:textId="77777777" w:rsidR="00D94768" w:rsidRPr="00D25F64" w:rsidRDefault="00EF2140">
      <w:pPr>
        <w:pStyle w:val="ConsPlusNormal"/>
        <w:ind w:left="-75" w:firstLine="0"/>
        <w:jc w:val="both"/>
        <w:rPr>
          <w:rFonts w:ascii="PT Astra Serif" w:hAnsi="PT Astra Serif" w:cs="Times New Roman"/>
          <w:sz w:val="28"/>
          <w:szCs w:val="28"/>
        </w:rPr>
      </w:pPr>
      <w:r w:rsidRPr="00D25F64">
        <w:rPr>
          <w:rFonts w:ascii="PT Astra Serif" w:hAnsi="PT Astra Serif" w:cs="Times New Roman"/>
          <w:sz w:val="28"/>
          <w:szCs w:val="28"/>
        </w:rPr>
        <w:t>Общий объем финансирования подпрограммы 2 «Развитие общего образования в Мамонтовском районе</w:t>
      </w:r>
      <w:r w:rsidRPr="00D25F64">
        <w:rPr>
          <w:rFonts w:ascii="PT Astra Serif" w:hAnsi="PT Astra Serif"/>
          <w:sz w:val="28"/>
          <w:szCs w:val="28"/>
        </w:rPr>
        <w:t xml:space="preserve"> </w:t>
      </w:r>
      <w:r w:rsidRPr="00D25F64">
        <w:rPr>
          <w:rFonts w:ascii="PT Astra Serif" w:hAnsi="PT Astra Serif" w:cs="Times New Roman"/>
          <w:sz w:val="28"/>
          <w:szCs w:val="28"/>
        </w:rPr>
        <w:t>муниципальной программы Мамонтовского района «Развитие образования в Мамонтовском районе»  составляет 332296,1тыс. рублей, из них:</w:t>
      </w:r>
    </w:p>
    <w:p w14:paraId="3EAD3914" w14:textId="77777777" w:rsidR="00D94768" w:rsidRPr="00D25F64" w:rsidRDefault="00EF2140">
      <w:pPr>
        <w:pStyle w:val="ConsPlusNormal"/>
        <w:ind w:left="-75" w:firstLine="708"/>
        <w:jc w:val="both"/>
        <w:rPr>
          <w:rFonts w:ascii="PT Astra Serif" w:hAnsi="PT Astra Serif" w:cs="Times New Roman"/>
          <w:sz w:val="28"/>
          <w:szCs w:val="28"/>
        </w:rPr>
      </w:pPr>
      <w:r w:rsidRPr="00D25F64">
        <w:rPr>
          <w:rFonts w:ascii="PT Astra Serif" w:hAnsi="PT Astra Serif" w:cs="Times New Roman"/>
          <w:sz w:val="28"/>
          <w:szCs w:val="28"/>
        </w:rPr>
        <w:t>из федерального бюджета - 47184,7 тыс. рублей,</w:t>
      </w:r>
    </w:p>
    <w:p w14:paraId="37ED2C7C" w14:textId="77777777" w:rsidR="00D94768" w:rsidRPr="00D25F64" w:rsidRDefault="00EF2140">
      <w:pPr>
        <w:pStyle w:val="ConsPlusNormal"/>
        <w:ind w:left="-75" w:firstLine="708"/>
        <w:jc w:val="both"/>
        <w:rPr>
          <w:rFonts w:ascii="PT Astra Serif" w:hAnsi="PT Astra Serif" w:cs="Times New Roman"/>
          <w:sz w:val="28"/>
          <w:szCs w:val="28"/>
        </w:rPr>
      </w:pPr>
      <w:r w:rsidRPr="00D25F64">
        <w:rPr>
          <w:rFonts w:ascii="PT Astra Serif" w:hAnsi="PT Astra Serif" w:cs="Times New Roman"/>
          <w:sz w:val="28"/>
          <w:szCs w:val="28"/>
        </w:rPr>
        <w:t>из краевого бюджета – 284335,1</w:t>
      </w:r>
      <w:r w:rsidRPr="00D25F64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Pr="00D25F64">
        <w:rPr>
          <w:rFonts w:ascii="PT Astra Serif" w:hAnsi="PT Astra Serif" w:cs="Times New Roman"/>
          <w:sz w:val="28"/>
          <w:szCs w:val="28"/>
        </w:rPr>
        <w:t xml:space="preserve">тыс. рублей, </w:t>
      </w:r>
    </w:p>
    <w:p w14:paraId="3A51FE3E" w14:textId="77777777" w:rsidR="00D94768" w:rsidRPr="00D25F64" w:rsidRDefault="00EF2140">
      <w:pPr>
        <w:pStyle w:val="ConsPlusNormal"/>
        <w:ind w:left="-75" w:firstLine="708"/>
        <w:jc w:val="both"/>
        <w:rPr>
          <w:rFonts w:ascii="PT Astra Serif" w:hAnsi="PT Astra Serif" w:cs="Times New Roman"/>
          <w:sz w:val="28"/>
          <w:szCs w:val="28"/>
        </w:rPr>
      </w:pPr>
      <w:r w:rsidRPr="00D25F64">
        <w:rPr>
          <w:rFonts w:ascii="PT Astra Serif" w:hAnsi="PT Astra Serif" w:cs="Times New Roman"/>
          <w:sz w:val="28"/>
          <w:szCs w:val="28"/>
        </w:rPr>
        <w:t>из местного бюджета – 537,3 тыс. рублей.</w:t>
      </w:r>
    </w:p>
    <w:p w14:paraId="42876BA1" w14:textId="77777777" w:rsidR="00D94768" w:rsidRPr="00D25F64" w:rsidRDefault="00D94768">
      <w:pPr>
        <w:pStyle w:val="Style24"/>
        <w:ind w:firstLine="0"/>
        <w:rPr>
          <w:rFonts w:ascii="PT Astra Serif" w:hAnsi="PT Astra Serif"/>
          <w:sz w:val="28"/>
          <w:szCs w:val="28"/>
        </w:rPr>
      </w:pPr>
    </w:p>
    <w:p w14:paraId="36BB5E33" w14:textId="77777777" w:rsidR="00D94768" w:rsidRPr="00D25F64" w:rsidRDefault="00EF2140">
      <w:pPr>
        <w:pStyle w:val="Style24"/>
        <w:ind w:firstLine="567"/>
        <w:rPr>
          <w:rStyle w:val="FontStyle37"/>
          <w:rFonts w:ascii="PT Astra Serif" w:hAnsi="PT Astra Serif"/>
          <w:sz w:val="28"/>
          <w:szCs w:val="28"/>
        </w:rPr>
      </w:pPr>
      <w:r w:rsidRPr="00D25F64">
        <w:rPr>
          <w:rStyle w:val="FontStyle37"/>
          <w:rFonts w:ascii="PT Astra Serif" w:hAnsi="PT Astra Serif"/>
          <w:sz w:val="28"/>
          <w:szCs w:val="28"/>
        </w:rPr>
        <w:t>1.4.</w:t>
      </w:r>
      <w:r w:rsidRPr="00D25F64">
        <w:rPr>
          <w:rFonts w:ascii="PT Astra Serif" w:hAnsi="PT Astra Serif"/>
          <w:sz w:val="28"/>
          <w:szCs w:val="28"/>
        </w:rPr>
        <w:t xml:space="preserve"> В паспорте подпрограммы  3 «</w:t>
      </w:r>
      <w:r w:rsidRPr="00D25F64">
        <w:rPr>
          <w:rStyle w:val="FontStyle37"/>
          <w:rFonts w:ascii="PT Astra Serif" w:hAnsi="PT Astra Serif"/>
          <w:sz w:val="28"/>
          <w:szCs w:val="28"/>
        </w:rPr>
        <w:t>Развитие дополнительного образования и сферы отдыха и оздоровления детей в Мамонтовском районе»</w:t>
      </w:r>
      <w:r w:rsidRPr="00D25F64">
        <w:rPr>
          <w:rFonts w:ascii="PT Astra Serif" w:hAnsi="PT Astra Serif"/>
          <w:sz w:val="28"/>
          <w:szCs w:val="28"/>
        </w:rPr>
        <w:t>» муниципальной программы Мамонтовского района  «Развитие образования в Мамонтовском районе»  «Объем финансирования подпрограммы 3»  составляет</w:t>
      </w:r>
      <w:proofErr w:type="gramStart"/>
      <w:r w:rsidRPr="00D25F64">
        <w:rPr>
          <w:rFonts w:ascii="PT Astra Serif" w:hAnsi="PT Astra Serif"/>
          <w:sz w:val="28"/>
          <w:szCs w:val="28"/>
        </w:rPr>
        <w:t xml:space="preserve"> :</w:t>
      </w:r>
      <w:proofErr w:type="gramEnd"/>
    </w:p>
    <w:p w14:paraId="2F77D37C" w14:textId="77777777" w:rsidR="00D94768" w:rsidRPr="00D25F64" w:rsidRDefault="00EF2140">
      <w:pPr>
        <w:pStyle w:val="Style24"/>
        <w:ind w:firstLine="0"/>
        <w:rPr>
          <w:rStyle w:val="FontStyle37"/>
          <w:rFonts w:ascii="PT Astra Serif" w:hAnsi="PT Astra Serif"/>
          <w:sz w:val="28"/>
          <w:szCs w:val="28"/>
        </w:rPr>
      </w:pPr>
      <w:r w:rsidRPr="00D25F64">
        <w:rPr>
          <w:rStyle w:val="FontStyle37"/>
          <w:rFonts w:ascii="PT Astra Serif" w:hAnsi="PT Astra Serif"/>
          <w:sz w:val="28"/>
          <w:szCs w:val="28"/>
        </w:rPr>
        <w:t>Общий объем финансирования подпрограммы 3составляет 6992,4</w:t>
      </w:r>
      <w:r w:rsidRPr="00D25F64">
        <w:rPr>
          <w:rFonts w:ascii="PT Astra Serif" w:hAnsi="PT Astra Serif"/>
          <w:color w:val="000000"/>
          <w:sz w:val="28"/>
          <w:szCs w:val="28"/>
        </w:rPr>
        <w:t xml:space="preserve"> </w:t>
      </w:r>
      <w:r w:rsidRPr="00D25F64">
        <w:rPr>
          <w:rStyle w:val="FontStyle37"/>
          <w:rFonts w:ascii="PT Astra Serif" w:hAnsi="PT Astra Serif"/>
          <w:sz w:val="28"/>
          <w:szCs w:val="28"/>
        </w:rPr>
        <w:t>тыс. рублей, из них:</w:t>
      </w:r>
    </w:p>
    <w:p w14:paraId="6EEA77C9" w14:textId="77777777" w:rsidR="00D94768" w:rsidRPr="00D25F64" w:rsidRDefault="00EF2140">
      <w:pPr>
        <w:pStyle w:val="Style24"/>
        <w:ind w:firstLine="851"/>
        <w:rPr>
          <w:rStyle w:val="FontStyle37"/>
          <w:rFonts w:ascii="PT Astra Serif" w:hAnsi="PT Astra Serif"/>
          <w:sz w:val="28"/>
          <w:szCs w:val="28"/>
        </w:rPr>
      </w:pPr>
      <w:r w:rsidRPr="00D25F64">
        <w:rPr>
          <w:rStyle w:val="FontStyle37"/>
          <w:rFonts w:ascii="PT Astra Serif" w:hAnsi="PT Astra Serif"/>
          <w:sz w:val="28"/>
          <w:szCs w:val="28"/>
        </w:rPr>
        <w:t>из федерального бюджета - 00,0 тыс. рублей,</w:t>
      </w:r>
    </w:p>
    <w:p w14:paraId="03559EAA" w14:textId="77777777" w:rsidR="00D94768" w:rsidRPr="00D25F64" w:rsidRDefault="00EF2140">
      <w:pPr>
        <w:pStyle w:val="Style24"/>
        <w:ind w:firstLine="851"/>
        <w:rPr>
          <w:rStyle w:val="FontStyle37"/>
          <w:rFonts w:ascii="PT Astra Serif" w:hAnsi="PT Astra Serif"/>
          <w:sz w:val="28"/>
          <w:szCs w:val="28"/>
        </w:rPr>
      </w:pPr>
      <w:r w:rsidRPr="00D25F64">
        <w:rPr>
          <w:rStyle w:val="FontStyle37"/>
          <w:rFonts w:ascii="PT Astra Serif" w:hAnsi="PT Astra Serif"/>
          <w:sz w:val="28"/>
          <w:szCs w:val="28"/>
        </w:rPr>
        <w:t xml:space="preserve"> из краевого бюджета – 5868,4</w:t>
      </w:r>
      <w:r w:rsidRPr="00D25F64">
        <w:rPr>
          <w:rFonts w:ascii="PT Astra Serif" w:hAnsi="PT Astra Serif"/>
          <w:color w:val="000000"/>
          <w:sz w:val="28"/>
          <w:szCs w:val="28"/>
        </w:rPr>
        <w:t xml:space="preserve">  </w:t>
      </w:r>
      <w:r w:rsidRPr="00D25F64">
        <w:rPr>
          <w:rStyle w:val="FontStyle37"/>
          <w:rFonts w:ascii="PT Astra Serif" w:hAnsi="PT Astra Serif"/>
          <w:sz w:val="28"/>
          <w:szCs w:val="28"/>
        </w:rPr>
        <w:t>тыс. рублей,</w:t>
      </w:r>
    </w:p>
    <w:p w14:paraId="748CA5A8" w14:textId="77777777" w:rsidR="00D94768" w:rsidRPr="00D25F64" w:rsidRDefault="00EF2140">
      <w:pPr>
        <w:pStyle w:val="Style24"/>
        <w:ind w:firstLine="851"/>
        <w:rPr>
          <w:rStyle w:val="FontStyle37"/>
          <w:rFonts w:ascii="PT Astra Serif" w:hAnsi="PT Astra Serif"/>
          <w:sz w:val="28"/>
          <w:szCs w:val="28"/>
        </w:rPr>
      </w:pPr>
      <w:r w:rsidRPr="00D25F64">
        <w:rPr>
          <w:rStyle w:val="FontStyle37"/>
          <w:rFonts w:ascii="PT Astra Serif" w:hAnsi="PT Astra Serif"/>
          <w:sz w:val="28"/>
          <w:szCs w:val="28"/>
        </w:rPr>
        <w:t xml:space="preserve"> из местного бюджета - 1477,2</w:t>
      </w:r>
      <w:r w:rsidRPr="00D25F64">
        <w:rPr>
          <w:rFonts w:ascii="PT Astra Serif" w:hAnsi="PT Astra Serif"/>
          <w:sz w:val="28"/>
          <w:szCs w:val="28"/>
        </w:rPr>
        <w:t xml:space="preserve"> </w:t>
      </w:r>
      <w:r w:rsidRPr="00D25F64">
        <w:rPr>
          <w:rStyle w:val="FontStyle37"/>
          <w:rFonts w:ascii="PT Astra Serif" w:hAnsi="PT Astra Serif"/>
          <w:sz w:val="28"/>
          <w:szCs w:val="28"/>
        </w:rPr>
        <w:t>тыс. рублей.</w:t>
      </w:r>
    </w:p>
    <w:p w14:paraId="01250838" w14:textId="77777777" w:rsidR="00D94768" w:rsidRPr="00D25F64" w:rsidRDefault="00EF2140">
      <w:pPr>
        <w:ind w:firstLine="567"/>
        <w:jc w:val="both"/>
        <w:rPr>
          <w:rFonts w:ascii="PT Astra Serif" w:hAnsi="PT Astra Serif"/>
          <w:sz w:val="28"/>
          <w:szCs w:val="28"/>
        </w:rPr>
      </w:pPr>
      <w:r w:rsidRPr="00D25F64">
        <w:rPr>
          <w:rStyle w:val="FontStyle16"/>
          <w:rFonts w:ascii="PT Astra Serif" w:hAnsi="PT Astra Serif"/>
          <w:sz w:val="28"/>
          <w:szCs w:val="28"/>
        </w:rPr>
        <w:t>1.5.  В</w:t>
      </w:r>
      <w:r w:rsidRPr="00D25F64">
        <w:rPr>
          <w:rFonts w:ascii="PT Astra Serif" w:hAnsi="PT Astra Serif"/>
          <w:sz w:val="28"/>
          <w:szCs w:val="28"/>
        </w:rPr>
        <w:t xml:space="preserve"> паспорте подпрограммы 4 «Развитие кадрового потенциала в  Мамонтовском районе» муниципальной программы  «Развитие образования в Мамонтовском районе» пункт  «Объемы финансирования подпрограммы» изложить в новой редакции:</w:t>
      </w:r>
    </w:p>
    <w:p w14:paraId="3DFFF9C6" w14:textId="77777777" w:rsidR="00D94768" w:rsidRPr="00D25F64" w:rsidRDefault="00EF2140">
      <w:pPr>
        <w:widowControl w:val="0"/>
        <w:tabs>
          <w:tab w:val="left" w:pos="2694"/>
        </w:tabs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>Общий объем финансирования подпрограммы 4 «Развитие кадрового потенциала в Мамонтовском районе» муниципальной программы  «Развитие образования в Мамонтовском районе»  составляет  52,0 тыс. рублей, из них:</w:t>
      </w:r>
    </w:p>
    <w:p w14:paraId="449BF9F6" w14:textId="77777777" w:rsidR="00D94768" w:rsidRPr="00D25F64" w:rsidRDefault="00EF2140">
      <w:pPr>
        <w:widowControl w:val="0"/>
        <w:tabs>
          <w:tab w:val="left" w:pos="2694"/>
        </w:tabs>
        <w:autoSpaceDE w:val="0"/>
        <w:autoSpaceDN w:val="0"/>
        <w:adjustRightInd w:val="0"/>
        <w:ind w:firstLineChars="200" w:firstLine="560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 xml:space="preserve">из краевого бюджета – 0,00 тыс. рублей, </w:t>
      </w:r>
    </w:p>
    <w:p w14:paraId="241351F5" w14:textId="77777777" w:rsidR="00D94768" w:rsidRPr="00D25F64" w:rsidRDefault="00EF2140">
      <w:pPr>
        <w:tabs>
          <w:tab w:val="left" w:pos="2694"/>
        </w:tabs>
        <w:ind w:firstLine="567"/>
        <w:jc w:val="both"/>
        <w:rPr>
          <w:rFonts w:ascii="PT Astra Serif" w:hAnsi="PT Astra Serif"/>
          <w:sz w:val="16"/>
          <w:szCs w:val="28"/>
        </w:rPr>
      </w:pPr>
      <w:r w:rsidRPr="00D25F64">
        <w:rPr>
          <w:rFonts w:ascii="PT Astra Serif" w:hAnsi="PT Astra Serif"/>
          <w:sz w:val="28"/>
          <w:szCs w:val="28"/>
        </w:rPr>
        <w:t>из местного бюджета –  52,0</w:t>
      </w:r>
      <w:r w:rsidRPr="00D25F64">
        <w:rPr>
          <w:rFonts w:ascii="PT Astra Serif" w:hAnsi="PT Astra Serif"/>
          <w:color w:val="000000"/>
          <w:sz w:val="28"/>
          <w:szCs w:val="22"/>
        </w:rPr>
        <w:t xml:space="preserve"> </w:t>
      </w:r>
      <w:r w:rsidRPr="00D25F64">
        <w:rPr>
          <w:rFonts w:ascii="PT Astra Serif" w:hAnsi="PT Astra Serif"/>
          <w:sz w:val="28"/>
          <w:szCs w:val="28"/>
        </w:rPr>
        <w:t>тыс. рублей.</w:t>
      </w:r>
    </w:p>
    <w:p w14:paraId="375FF945" w14:textId="4997E92B" w:rsidR="00D94768" w:rsidRPr="00D25F64" w:rsidRDefault="00EF2140">
      <w:pPr>
        <w:tabs>
          <w:tab w:val="left" w:pos="2694"/>
        </w:tabs>
        <w:ind w:firstLine="567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>1.6</w:t>
      </w:r>
      <w:proofErr w:type="gramStart"/>
      <w:r w:rsidRPr="00D25F64">
        <w:rPr>
          <w:rFonts w:ascii="PT Astra Serif" w:hAnsi="PT Astra Serif"/>
          <w:sz w:val="28"/>
          <w:szCs w:val="28"/>
        </w:rPr>
        <w:t xml:space="preserve"> В</w:t>
      </w:r>
      <w:proofErr w:type="gramEnd"/>
      <w:r w:rsidRPr="00D25F64">
        <w:rPr>
          <w:rFonts w:ascii="PT Astra Serif" w:hAnsi="PT Astra Serif"/>
          <w:sz w:val="28"/>
          <w:szCs w:val="28"/>
        </w:rPr>
        <w:t xml:space="preserve"> паспорте подпрограммы  5 «Молодёжная политика в  Мамонтовском районе» муниципальной программы  «Развитие образования в Мамонтовском районе» в пункте «Объем финансирования подпрограммы 5» изложить в новой редакции:</w:t>
      </w:r>
    </w:p>
    <w:p w14:paraId="5CA7723A" w14:textId="77777777" w:rsidR="00D94768" w:rsidRPr="00D25F64" w:rsidRDefault="00EF2140">
      <w:pPr>
        <w:tabs>
          <w:tab w:val="left" w:pos="2694"/>
        </w:tabs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>Общий объем финансирования подпрограммы 5 составляет 76,5 тыс. рублей, из них:</w:t>
      </w:r>
    </w:p>
    <w:p w14:paraId="717AB636" w14:textId="77777777" w:rsidR="00D94768" w:rsidRPr="00D25F64" w:rsidRDefault="00EF2140">
      <w:pPr>
        <w:widowControl w:val="0"/>
        <w:tabs>
          <w:tab w:val="left" w:pos="2694"/>
        </w:tabs>
        <w:autoSpaceDE w:val="0"/>
        <w:autoSpaceDN w:val="0"/>
        <w:adjustRightInd w:val="0"/>
        <w:ind w:left="567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 xml:space="preserve">из краевого бюджета – 0,00 тыс. рублей, </w:t>
      </w:r>
    </w:p>
    <w:p w14:paraId="1F50A430" w14:textId="77777777" w:rsidR="00D94768" w:rsidRPr="00D25F64" w:rsidRDefault="00EF2140">
      <w:pPr>
        <w:tabs>
          <w:tab w:val="left" w:pos="2694"/>
        </w:tabs>
        <w:ind w:firstLine="567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>из местного бюджета –  76,5</w:t>
      </w:r>
      <w:r w:rsidRPr="00D25F64">
        <w:rPr>
          <w:rFonts w:ascii="PT Astra Serif" w:hAnsi="PT Astra Serif"/>
          <w:color w:val="000000"/>
          <w:sz w:val="28"/>
          <w:szCs w:val="22"/>
        </w:rPr>
        <w:t xml:space="preserve"> </w:t>
      </w:r>
      <w:r w:rsidRPr="00D25F64">
        <w:rPr>
          <w:rFonts w:ascii="PT Astra Serif" w:hAnsi="PT Astra Serif"/>
          <w:sz w:val="28"/>
          <w:szCs w:val="28"/>
        </w:rPr>
        <w:t>тыс. рублей.</w:t>
      </w:r>
    </w:p>
    <w:p w14:paraId="46A5B19A" w14:textId="1628BE0C" w:rsidR="00D94768" w:rsidRPr="00D25F64" w:rsidRDefault="00EF2140">
      <w:pPr>
        <w:tabs>
          <w:tab w:val="left" w:pos="2694"/>
        </w:tabs>
        <w:ind w:firstLine="567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>1.7</w:t>
      </w:r>
      <w:proofErr w:type="gramStart"/>
      <w:r w:rsidRPr="00D25F64">
        <w:rPr>
          <w:rFonts w:ascii="PT Astra Serif" w:hAnsi="PT Astra Serif"/>
          <w:sz w:val="28"/>
          <w:szCs w:val="28"/>
        </w:rPr>
        <w:t xml:space="preserve"> В</w:t>
      </w:r>
      <w:proofErr w:type="gramEnd"/>
      <w:r w:rsidRPr="00D25F64">
        <w:rPr>
          <w:rFonts w:ascii="PT Astra Serif" w:hAnsi="PT Astra Serif"/>
          <w:sz w:val="28"/>
          <w:szCs w:val="28"/>
        </w:rPr>
        <w:t xml:space="preserve"> паспорте подпрограммы 6 «Создание современных условий в образовательных организациях Мамонтовского района» программы «Развитие образования в Мамонтовском районе» в пункте « Общий объём финансирования  подпрограммы 6»  изложить в новой редакции:</w:t>
      </w:r>
    </w:p>
    <w:p w14:paraId="06852D4B" w14:textId="77777777" w:rsidR="00D94768" w:rsidRPr="00D25F64" w:rsidRDefault="00EF2140">
      <w:pPr>
        <w:tabs>
          <w:tab w:val="left" w:pos="2694"/>
        </w:tabs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>Общий объём финансирования подпрограммы 6 составляет 28724,1 тыс. рублей, из них:</w:t>
      </w:r>
    </w:p>
    <w:p w14:paraId="7AA6FC13" w14:textId="77777777" w:rsidR="00D94768" w:rsidRPr="00D25F64" w:rsidRDefault="00EF2140">
      <w:pPr>
        <w:tabs>
          <w:tab w:val="left" w:pos="2694"/>
        </w:tabs>
        <w:ind w:firstLine="567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>из краевого бюджета-00,0 тыс. рублей,</w:t>
      </w:r>
    </w:p>
    <w:p w14:paraId="4CFC38DA" w14:textId="77777777" w:rsidR="00D94768" w:rsidRPr="00D25F64" w:rsidRDefault="00EF2140">
      <w:pPr>
        <w:tabs>
          <w:tab w:val="left" w:pos="2694"/>
        </w:tabs>
        <w:ind w:firstLine="567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>из местного бюджета - 28724,1 тыс. рублей.</w:t>
      </w:r>
    </w:p>
    <w:p w14:paraId="4BFCF0D4" w14:textId="77777777" w:rsidR="00D94768" w:rsidRPr="00D25F64" w:rsidRDefault="00EF2140">
      <w:pPr>
        <w:tabs>
          <w:tab w:val="left" w:pos="2694"/>
        </w:tabs>
        <w:ind w:firstLine="567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lastRenderedPageBreak/>
        <w:t xml:space="preserve">1.8 Таблицу №2 муниципальной программы «Развитие образования в Мамонтовском районе» изложить в новой редакции </w:t>
      </w:r>
      <w:proofErr w:type="gramStart"/>
      <w:r w:rsidRPr="00D25F64">
        <w:rPr>
          <w:rFonts w:ascii="PT Astra Serif" w:hAnsi="PT Astra Serif"/>
          <w:sz w:val="28"/>
          <w:szCs w:val="28"/>
        </w:rPr>
        <w:t>согласно приложения</w:t>
      </w:r>
      <w:proofErr w:type="gramEnd"/>
      <w:r w:rsidRPr="00D25F64">
        <w:rPr>
          <w:rFonts w:ascii="PT Astra Serif" w:hAnsi="PT Astra Serif"/>
          <w:sz w:val="28"/>
          <w:szCs w:val="28"/>
        </w:rPr>
        <w:t xml:space="preserve"> №1.</w:t>
      </w:r>
    </w:p>
    <w:p w14:paraId="3E1E002D" w14:textId="77777777" w:rsidR="00D94768" w:rsidRPr="00D25F64" w:rsidRDefault="00EF2140">
      <w:pPr>
        <w:tabs>
          <w:tab w:val="left" w:pos="2694"/>
        </w:tabs>
        <w:ind w:firstLine="567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 xml:space="preserve">1.9 Таблицу №3 муниципальной программы «Развитие образования в Мамонтовском районе» изложить в новой редакции </w:t>
      </w:r>
      <w:proofErr w:type="gramStart"/>
      <w:r w:rsidRPr="00D25F64">
        <w:rPr>
          <w:rFonts w:ascii="PT Astra Serif" w:hAnsi="PT Astra Serif"/>
          <w:sz w:val="28"/>
          <w:szCs w:val="28"/>
        </w:rPr>
        <w:t>согласно приложения</w:t>
      </w:r>
      <w:proofErr w:type="gramEnd"/>
      <w:r w:rsidRPr="00D25F64">
        <w:rPr>
          <w:rFonts w:ascii="PT Astra Serif" w:hAnsi="PT Astra Serif"/>
          <w:sz w:val="28"/>
          <w:szCs w:val="28"/>
        </w:rPr>
        <w:t xml:space="preserve"> №2</w:t>
      </w:r>
    </w:p>
    <w:p w14:paraId="720C9D9C" w14:textId="77777777" w:rsidR="00D94768" w:rsidRPr="00D25F64" w:rsidRDefault="00EF2140">
      <w:pPr>
        <w:tabs>
          <w:tab w:val="left" w:pos="2694"/>
        </w:tabs>
        <w:ind w:firstLine="567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>2. Опубликовать данное постановление в Сборнике муниципальных правовых актов муниципального образования Мамонтовский район Алтайского края.</w:t>
      </w:r>
    </w:p>
    <w:p w14:paraId="25EC9288" w14:textId="5628EAE6" w:rsidR="00D94768" w:rsidRPr="00D25F64" w:rsidRDefault="00EF2140">
      <w:pPr>
        <w:spacing w:after="720"/>
        <w:ind w:firstLine="567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 xml:space="preserve">3. Контроль за исполнением настоящего постановления возложить на первого заместителя главы Администрация Мамонтовского района </w:t>
      </w:r>
      <w:proofErr w:type="spellStart"/>
      <w:r w:rsidRPr="00D25F64">
        <w:rPr>
          <w:rFonts w:ascii="PT Astra Serif" w:hAnsi="PT Astra Serif"/>
          <w:sz w:val="28"/>
          <w:szCs w:val="28"/>
        </w:rPr>
        <w:t>Кейнера</w:t>
      </w:r>
      <w:proofErr w:type="spellEnd"/>
      <w:r w:rsidRPr="00D25F64">
        <w:rPr>
          <w:rFonts w:ascii="PT Astra Serif" w:hAnsi="PT Astra Serif"/>
          <w:sz w:val="28"/>
          <w:szCs w:val="28"/>
        </w:rPr>
        <w:t> А.А.</w:t>
      </w:r>
    </w:p>
    <w:p w14:paraId="3D805222" w14:textId="77777777" w:rsidR="00D94768" w:rsidRPr="00D25F64" w:rsidRDefault="00EF2140">
      <w:pPr>
        <w:spacing w:after="240"/>
        <w:jc w:val="both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>Глава района                                                                                 С. А. Волчков</w:t>
      </w:r>
    </w:p>
    <w:p w14:paraId="5147A4E4" w14:textId="77777777" w:rsidR="00D94768" w:rsidRPr="00D25F64" w:rsidRDefault="00D94768">
      <w:pPr>
        <w:spacing w:before="240"/>
        <w:rPr>
          <w:rFonts w:ascii="PT Astra Serif" w:hAnsi="PT Astra Serif"/>
          <w:sz w:val="22"/>
          <w:szCs w:val="28"/>
        </w:rPr>
      </w:pPr>
    </w:p>
    <w:p w14:paraId="2C91F2AB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4A03FE61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7C5DAACE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2E231294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79B441B3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2A17F87C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384BC345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13D90B67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5010E2D7" w14:textId="77777777" w:rsidR="00D94768" w:rsidRPr="00D25F64" w:rsidRDefault="00EF2140">
      <w:pPr>
        <w:pStyle w:val="ab"/>
        <w:rPr>
          <w:rFonts w:ascii="PT Astra Serif" w:hAnsi="PT Astra Serif"/>
          <w:sz w:val="28"/>
          <w:szCs w:val="28"/>
        </w:rPr>
      </w:pPr>
      <w:r w:rsidRPr="00D25F64">
        <w:rPr>
          <w:rFonts w:ascii="PT Astra Serif" w:hAnsi="PT Astra Serif"/>
          <w:sz w:val="28"/>
          <w:szCs w:val="28"/>
        </w:rPr>
        <w:t>СОГЛАСОВАНО</w:t>
      </w:r>
    </w:p>
    <w:p w14:paraId="7B6C069B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2126"/>
        <w:gridCol w:w="2694"/>
      </w:tblGrid>
      <w:tr w:rsidR="00D94768" w:rsidRPr="00D25F64" w14:paraId="645EF3E6" w14:textId="77777777">
        <w:tc>
          <w:tcPr>
            <w:tcW w:w="4786" w:type="dxa"/>
          </w:tcPr>
          <w:p w14:paraId="4BE37B10" w14:textId="77777777" w:rsidR="00D94768" w:rsidRPr="00D25F64" w:rsidRDefault="00D94768">
            <w:pPr>
              <w:tabs>
                <w:tab w:val="left" w:pos="0"/>
                <w:tab w:val="left" w:pos="851"/>
                <w:tab w:val="left" w:pos="7260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"/>
                <w:szCs w:val="28"/>
              </w:rPr>
            </w:pPr>
          </w:p>
        </w:tc>
        <w:tc>
          <w:tcPr>
            <w:tcW w:w="2126" w:type="dxa"/>
          </w:tcPr>
          <w:p w14:paraId="154D638C" w14:textId="77777777" w:rsidR="00D94768" w:rsidRPr="00D25F64" w:rsidRDefault="00D94768">
            <w:pPr>
              <w:tabs>
                <w:tab w:val="left" w:pos="0"/>
                <w:tab w:val="left" w:pos="851"/>
                <w:tab w:val="left" w:pos="7260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"/>
                <w:szCs w:val="28"/>
              </w:rPr>
            </w:pPr>
          </w:p>
        </w:tc>
        <w:tc>
          <w:tcPr>
            <w:tcW w:w="2694" w:type="dxa"/>
          </w:tcPr>
          <w:p w14:paraId="017F9BE0" w14:textId="77777777" w:rsidR="00D94768" w:rsidRPr="00D25F64" w:rsidRDefault="00D94768">
            <w:pPr>
              <w:tabs>
                <w:tab w:val="left" w:pos="0"/>
                <w:tab w:val="left" w:pos="851"/>
                <w:tab w:val="left" w:pos="7260"/>
              </w:tabs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"/>
                <w:szCs w:val="28"/>
              </w:rPr>
            </w:pPr>
          </w:p>
        </w:tc>
      </w:tr>
      <w:tr w:rsidR="00D94768" w:rsidRPr="00D25F64" w14:paraId="40EA9380" w14:textId="77777777">
        <w:tc>
          <w:tcPr>
            <w:tcW w:w="4786" w:type="dxa"/>
          </w:tcPr>
          <w:p w14:paraId="69567F8B" w14:textId="77777777" w:rsidR="00D94768" w:rsidRPr="00D25F64" w:rsidRDefault="00D94768">
            <w:pPr>
              <w:tabs>
                <w:tab w:val="left" w:pos="0"/>
                <w:tab w:val="left" w:pos="851"/>
                <w:tab w:val="left" w:pos="7260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"/>
                <w:szCs w:val="28"/>
              </w:rPr>
            </w:pPr>
          </w:p>
        </w:tc>
        <w:tc>
          <w:tcPr>
            <w:tcW w:w="2126" w:type="dxa"/>
          </w:tcPr>
          <w:p w14:paraId="7E571D91" w14:textId="77777777" w:rsidR="00D94768" w:rsidRPr="00D25F64" w:rsidRDefault="00D94768">
            <w:pPr>
              <w:tabs>
                <w:tab w:val="left" w:pos="0"/>
                <w:tab w:val="left" w:pos="851"/>
                <w:tab w:val="left" w:pos="7260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"/>
                <w:szCs w:val="28"/>
              </w:rPr>
            </w:pPr>
          </w:p>
        </w:tc>
        <w:tc>
          <w:tcPr>
            <w:tcW w:w="2694" w:type="dxa"/>
          </w:tcPr>
          <w:p w14:paraId="3AE9C4A7" w14:textId="77777777" w:rsidR="00D94768" w:rsidRPr="00D25F64" w:rsidRDefault="00D94768">
            <w:pPr>
              <w:tabs>
                <w:tab w:val="left" w:pos="0"/>
                <w:tab w:val="left" w:pos="851"/>
                <w:tab w:val="left" w:pos="7260"/>
              </w:tabs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"/>
                <w:szCs w:val="28"/>
              </w:rPr>
            </w:pPr>
          </w:p>
        </w:tc>
      </w:tr>
      <w:tr w:rsidR="00D94768" w:rsidRPr="00D25F64" w14:paraId="510CE997" w14:textId="77777777">
        <w:tc>
          <w:tcPr>
            <w:tcW w:w="4786" w:type="dxa"/>
          </w:tcPr>
          <w:p w14:paraId="200E5ED8" w14:textId="77777777" w:rsidR="00D94768" w:rsidRPr="00D25F64" w:rsidRDefault="00EF2140">
            <w:pPr>
              <w:tabs>
                <w:tab w:val="left" w:pos="0"/>
                <w:tab w:val="left" w:pos="851"/>
                <w:tab w:val="left" w:pos="7260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25F64">
              <w:rPr>
                <w:rFonts w:ascii="PT Astra Serif" w:hAnsi="PT Astra Serif"/>
                <w:sz w:val="28"/>
                <w:szCs w:val="28"/>
              </w:rPr>
              <w:t>Председатель комитета по финансам, налоговой и кредитной политике</w:t>
            </w:r>
          </w:p>
        </w:tc>
        <w:tc>
          <w:tcPr>
            <w:tcW w:w="2126" w:type="dxa"/>
          </w:tcPr>
          <w:p w14:paraId="69589C8C" w14:textId="77777777" w:rsidR="00D94768" w:rsidRPr="00D25F64" w:rsidRDefault="00D94768">
            <w:pPr>
              <w:tabs>
                <w:tab w:val="left" w:pos="0"/>
                <w:tab w:val="left" w:pos="851"/>
                <w:tab w:val="left" w:pos="7260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94" w:type="dxa"/>
          </w:tcPr>
          <w:p w14:paraId="700A11F9" w14:textId="77777777" w:rsidR="00D94768" w:rsidRPr="00D25F64" w:rsidRDefault="00D94768">
            <w:pPr>
              <w:tabs>
                <w:tab w:val="left" w:pos="0"/>
                <w:tab w:val="left" w:pos="851"/>
                <w:tab w:val="left" w:pos="7260"/>
              </w:tabs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8"/>
                <w:szCs w:val="28"/>
              </w:rPr>
            </w:pPr>
          </w:p>
          <w:p w14:paraId="51EF7B67" w14:textId="77777777" w:rsidR="00D94768" w:rsidRPr="00D25F64" w:rsidRDefault="00EF2140">
            <w:pPr>
              <w:tabs>
                <w:tab w:val="left" w:pos="0"/>
                <w:tab w:val="left" w:pos="851"/>
                <w:tab w:val="left" w:pos="7260"/>
              </w:tabs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D25F64">
              <w:rPr>
                <w:rFonts w:ascii="PT Astra Serif" w:hAnsi="PT Astra Serif"/>
                <w:sz w:val="28"/>
                <w:szCs w:val="28"/>
              </w:rPr>
              <w:t xml:space="preserve">М. В. </w:t>
            </w:r>
            <w:proofErr w:type="spellStart"/>
            <w:r w:rsidRPr="00D25F64">
              <w:rPr>
                <w:rFonts w:ascii="PT Astra Serif" w:hAnsi="PT Astra Serif"/>
                <w:sz w:val="28"/>
                <w:szCs w:val="28"/>
              </w:rPr>
              <w:t>Шуллер</w:t>
            </w:r>
            <w:proofErr w:type="spellEnd"/>
          </w:p>
        </w:tc>
      </w:tr>
      <w:tr w:rsidR="00D94768" w:rsidRPr="00D25F64" w14:paraId="7448838F" w14:textId="77777777">
        <w:tc>
          <w:tcPr>
            <w:tcW w:w="4786" w:type="dxa"/>
          </w:tcPr>
          <w:p w14:paraId="04FBC155" w14:textId="77777777" w:rsidR="00D94768" w:rsidRPr="00D25F64" w:rsidRDefault="00D94768">
            <w:pPr>
              <w:tabs>
                <w:tab w:val="left" w:pos="0"/>
                <w:tab w:val="left" w:pos="851"/>
                <w:tab w:val="left" w:pos="7260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"/>
                <w:szCs w:val="28"/>
              </w:rPr>
            </w:pPr>
          </w:p>
        </w:tc>
        <w:tc>
          <w:tcPr>
            <w:tcW w:w="2126" w:type="dxa"/>
          </w:tcPr>
          <w:p w14:paraId="12B18309" w14:textId="77777777" w:rsidR="00D94768" w:rsidRPr="00D25F64" w:rsidRDefault="00D94768">
            <w:pPr>
              <w:tabs>
                <w:tab w:val="left" w:pos="0"/>
                <w:tab w:val="left" w:pos="851"/>
                <w:tab w:val="left" w:pos="7260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"/>
                <w:szCs w:val="28"/>
              </w:rPr>
            </w:pPr>
          </w:p>
        </w:tc>
        <w:tc>
          <w:tcPr>
            <w:tcW w:w="2694" w:type="dxa"/>
          </w:tcPr>
          <w:p w14:paraId="4F78AAA4" w14:textId="77777777" w:rsidR="00D94768" w:rsidRPr="00D25F64" w:rsidRDefault="00D94768">
            <w:pPr>
              <w:tabs>
                <w:tab w:val="left" w:pos="0"/>
                <w:tab w:val="left" w:pos="851"/>
                <w:tab w:val="left" w:pos="7260"/>
              </w:tabs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"/>
                <w:szCs w:val="28"/>
              </w:rPr>
            </w:pPr>
          </w:p>
        </w:tc>
      </w:tr>
      <w:tr w:rsidR="00D94768" w:rsidRPr="00D25F64" w14:paraId="0880CD2B" w14:textId="77777777">
        <w:tc>
          <w:tcPr>
            <w:tcW w:w="4786" w:type="dxa"/>
          </w:tcPr>
          <w:p w14:paraId="233F7F67" w14:textId="77777777" w:rsidR="00D94768" w:rsidRPr="00D25F64" w:rsidRDefault="00EF2140">
            <w:pPr>
              <w:tabs>
                <w:tab w:val="left" w:pos="0"/>
                <w:tab w:val="left" w:pos="851"/>
                <w:tab w:val="left" w:pos="7260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25F64">
              <w:rPr>
                <w:rFonts w:ascii="PT Astra Serif" w:hAnsi="PT Astra Serif"/>
                <w:sz w:val="28"/>
                <w:szCs w:val="28"/>
              </w:rPr>
              <w:t>Начальник юридического отдела</w:t>
            </w:r>
          </w:p>
        </w:tc>
        <w:tc>
          <w:tcPr>
            <w:tcW w:w="2126" w:type="dxa"/>
          </w:tcPr>
          <w:p w14:paraId="40C2EF51" w14:textId="77777777" w:rsidR="00D94768" w:rsidRPr="00D25F64" w:rsidRDefault="00D94768">
            <w:pPr>
              <w:tabs>
                <w:tab w:val="left" w:pos="0"/>
                <w:tab w:val="left" w:pos="851"/>
                <w:tab w:val="left" w:pos="7260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94" w:type="dxa"/>
          </w:tcPr>
          <w:p w14:paraId="7B7009D3" w14:textId="77777777" w:rsidR="00D94768" w:rsidRPr="00D25F64" w:rsidRDefault="00EF2140">
            <w:pPr>
              <w:tabs>
                <w:tab w:val="left" w:pos="0"/>
                <w:tab w:val="left" w:pos="851"/>
                <w:tab w:val="left" w:pos="7260"/>
              </w:tabs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D25F64">
              <w:rPr>
                <w:rFonts w:ascii="PT Astra Serif" w:hAnsi="PT Astra Serif"/>
                <w:sz w:val="28"/>
                <w:szCs w:val="28"/>
              </w:rPr>
              <w:t xml:space="preserve">Е. В. </w:t>
            </w:r>
            <w:proofErr w:type="spellStart"/>
            <w:r w:rsidRPr="00D25F64">
              <w:rPr>
                <w:rFonts w:ascii="PT Astra Serif" w:hAnsi="PT Astra Serif"/>
                <w:sz w:val="28"/>
                <w:szCs w:val="28"/>
              </w:rPr>
              <w:t>Новопашин</w:t>
            </w:r>
            <w:proofErr w:type="spellEnd"/>
          </w:p>
        </w:tc>
      </w:tr>
    </w:tbl>
    <w:p w14:paraId="3575C5B3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71577053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6303FC5D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26F51F69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6D363329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340631A9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48918428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6461A194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2125B213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24F651EA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68BB76E2" w14:textId="77777777" w:rsidR="00D94768" w:rsidRPr="00D25F64" w:rsidRDefault="00D94768">
      <w:pPr>
        <w:pStyle w:val="ab"/>
        <w:rPr>
          <w:rFonts w:ascii="PT Astra Serif" w:hAnsi="PT Astra Serif"/>
          <w:sz w:val="14"/>
          <w:szCs w:val="28"/>
        </w:rPr>
      </w:pPr>
    </w:p>
    <w:p w14:paraId="71C9C55B" w14:textId="77777777" w:rsidR="00D94768" w:rsidRPr="00D25F64" w:rsidRDefault="00D94768">
      <w:pPr>
        <w:pStyle w:val="ab"/>
        <w:rPr>
          <w:rFonts w:ascii="PT Astra Serif" w:hAnsi="PT Astra Serif"/>
          <w:sz w:val="24"/>
          <w:szCs w:val="28"/>
        </w:rPr>
      </w:pPr>
    </w:p>
    <w:p w14:paraId="279B2A0C" w14:textId="77777777" w:rsidR="00D94768" w:rsidRPr="00D25F64" w:rsidRDefault="00D94768">
      <w:pPr>
        <w:pStyle w:val="ab"/>
        <w:rPr>
          <w:rFonts w:ascii="PT Astra Serif" w:hAnsi="PT Astra Serif"/>
          <w:sz w:val="24"/>
          <w:szCs w:val="28"/>
        </w:rPr>
      </w:pPr>
    </w:p>
    <w:p w14:paraId="5D795637" w14:textId="77777777" w:rsidR="00D94768" w:rsidRPr="00D25F64" w:rsidRDefault="00D94768">
      <w:pPr>
        <w:pStyle w:val="ab"/>
        <w:rPr>
          <w:rFonts w:ascii="PT Astra Serif" w:hAnsi="PT Astra Serif"/>
          <w:sz w:val="24"/>
          <w:szCs w:val="28"/>
        </w:rPr>
      </w:pPr>
    </w:p>
    <w:p w14:paraId="67AE01BE" w14:textId="77777777" w:rsidR="00D94768" w:rsidRPr="00D25F64" w:rsidRDefault="00D94768">
      <w:pPr>
        <w:pStyle w:val="ab"/>
        <w:rPr>
          <w:rFonts w:ascii="PT Astra Serif" w:hAnsi="PT Astra Serif"/>
          <w:sz w:val="24"/>
          <w:szCs w:val="28"/>
        </w:rPr>
      </w:pPr>
    </w:p>
    <w:p w14:paraId="72FBB651" w14:textId="77777777" w:rsidR="00D94768" w:rsidRPr="00D25F64" w:rsidRDefault="00D94768">
      <w:pPr>
        <w:pStyle w:val="ab"/>
        <w:rPr>
          <w:rFonts w:ascii="PT Astra Serif" w:hAnsi="PT Astra Serif"/>
          <w:sz w:val="24"/>
          <w:szCs w:val="28"/>
        </w:rPr>
      </w:pPr>
    </w:p>
    <w:p w14:paraId="4E7D9BFD" w14:textId="77777777" w:rsidR="00D94768" w:rsidRPr="00D25F64" w:rsidRDefault="00D94768">
      <w:pPr>
        <w:pStyle w:val="ab"/>
        <w:rPr>
          <w:rFonts w:ascii="PT Astra Serif" w:hAnsi="PT Astra Serif"/>
          <w:sz w:val="24"/>
          <w:szCs w:val="28"/>
        </w:rPr>
      </w:pPr>
    </w:p>
    <w:p w14:paraId="2BB0BD61" w14:textId="77777777" w:rsidR="00D94768" w:rsidRPr="00D25F64" w:rsidRDefault="00D94768">
      <w:pPr>
        <w:pStyle w:val="ab"/>
        <w:rPr>
          <w:rFonts w:ascii="PT Astra Serif" w:hAnsi="PT Astra Serif"/>
          <w:sz w:val="24"/>
          <w:szCs w:val="28"/>
        </w:rPr>
      </w:pPr>
    </w:p>
    <w:p w14:paraId="274EDB8A" w14:textId="77777777" w:rsidR="00D94768" w:rsidRPr="00D25F64" w:rsidRDefault="00D94768">
      <w:pPr>
        <w:pStyle w:val="ab"/>
        <w:rPr>
          <w:rFonts w:ascii="PT Astra Serif" w:hAnsi="PT Astra Serif"/>
          <w:sz w:val="24"/>
          <w:szCs w:val="28"/>
        </w:rPr>
      </w:pPr>
    </w:p>
    <w:p w14:paraId="55BE1EF3" w14:textId="77777777" w:rsidR="00D94768" w:rsidRPr="00D25F64" w:rsidRDefault="00D94768">
      <w:pPr>
        <w:pStyle w:val="ab"/>
        <w:rPr>
          <w:rFonts w:ascii="PT Astra Serif" w:hAnsi="PT Astra Serif"/>
          <w:sz w:val="24"/>
          <w:szCs w:val="28"/>
        </w:rPr>
      </w:pPr>
    </w:p>
    <w:p w14:paraId="3A94FF03" w14:textId="77777777" w:rsidR="00D94768" w:rsidRPr="00D25F64" w:rsidRDefault="00D94768">
      <w:pPr>
        <w:pStyle w:val="ab"/>
        <w:rPr>
          <w:rFonts w:ascii="PT Astra Serif" w:hAnsi="PT Astra Serif"/>
          <w:sz w:val="24"/>
          <w:szCs w:val="28"/>
        </w:rPr>
      </w:pPr>
    </w:p>
    <w:p w14:paraId="026B3ACA" w14:textId="77777777" w:rsidR="00D94768" w:rsidRPr="00D25F64" w:rsidRDefault="00D94768">
      <w:pPr>
        <w:pStyle w:val="ab"/>
        <w:rPr>
          <w:rFonts w:ascii="PT Astra Serif" w:hAnsi="PT Astra Serif"/>
          <w:sz w:val="24"/>
          <w:szCs w:val="28"/>
        </w:rPr>
      </w:pPr>
    </w:p>
    <w:p w14:paraId="2C78A1FC" w14:textId="77777777" w:rsidR="00D94768" w:rsidRPr="00D25F64" w:rsidRDefault="00EF2140">
      <w:pPr>
        <w:pStyle w:val="ab"/>
        <w:rPr>
          <w:rFonts w:ascii="PT Astra Serif" w:hAnsi="PT Astra Serif"/>
          <w:sz w:val="24"/>
          <w:szCs w:val="28"/>
        </w:rPr>
      </w:pPr>
      <w:proofErr w:type="spellStart"/>
      <w:r w:rsidRPr="00D25F64">
        <w:rPr>
          <w:rFonts w:ascii="PT Astra Serif" w:hAnsi="PT Astra Serif"/>
          <w:sz w:val="24"/>
          <w:szCs w:val="28"/>
        </w:rPr>
        <w:t>Мителева</w:t>
      </w:r>
      <w:proofErr w:type="spellEnd"/>
      <w:r w:rsidRPr="00D25F64">
        <w:rPr>
          <w:rFonts w:ascii="PT Astra Serif" w:hAnsi="PT Astra Serif"/>
          <w:sz w:val="24"/>
          <w:szCs w:val="28"/>
        </w:rPr>
        <w:t xml:space="preserve"> Н.Б.</w:t>
      </w:r>
    </w:p>
    <w:p w14:paraId="107A69FD" w14:textId="77777777" w:rsidR="00D94768" w:rsidRPr="00D25F64" w:rsidRDefault="00EF2140">
      <w:pPr>
        <w:pStyle w:val="ab"/>
        <w:rPr>
          <w:rFonts w:ascii="PT Astra Serif" w:hAnsi="PT Astra Serif"/>
          <w:sz w:val="24"/>
          <w:szCs w:val="28"/>
        </w:rPr>
      </w:pPr>
      <w:r w:rsidRPr="00D25F64">
        <w:rPr>
          <w:rFonts w:ascii="PT Astra Serif" w:hAnsi="PT Astra Serif"/>
          <w:sz w:val="24"/>
          <w:szCs w:val="28"/>
        </w:rPr>
        <w:t>8(38583)22446</w:t>
      </w:r>
    </w:p>
    <w:p w14:paraId="2094D8ED" w14:textId="77777777" w:rsidR="00D94768" w:rsidRPr="00D25F64" w:rsidRDefault="00D94768">
      <w:pPr>
        <w:pStyle w:val="ab"/>
        <w:jc w:val="right"/>
        <w:rPr>
          <w:rFonts w:ascii="PT Astra Serif" w:hAnsi="PT Astra Serif"/>
          <w:sz w:val="28"/>
          <w:szCs w:val="28"/>
        </w:rPr>
      </w:pPr>
    </w:p>
    <w:p w14:paraId="4F3616BC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</w:rPr>
      </w:pPr>
    </w:p>
    <w:p w14:paraId="27AA9941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</w:rPr>
      </w:pPr>
    </w:p>
    <w:p w14:paraId="12226CF8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</w:rPr>
        <w:sectPr w:rsidR="00D94768" w:rsidRPr="00D25F64">
          <w:pgSz w:w="11906" w:h="16838"/>
          <w:pgMar w:top="1134" w:right="851" w:bottom="851" w:left="1701" w:header="709" w:footer="709" w:gutter="0"/>
          <w:cols w:space="708"/>
          <w:docGrid w:linePitch="360"/>
        </w:sectPr>
      </w:pPr>
    </w:p>
    <w:p w14:paraId="03D1920B" w14:textId="77777777" w:rsidR="00D94768" w:rsidRPr="00D25F64" w:rsidRDefault="00EF2140">
      <w:pPr>
        <w:tabs>
          <w:tab w:val="left" w:pos="2025"/>
        </w:tabs>
        <w:ind w:firstLineChars="5100" w:firstLine="12240"/>
        <w:rPr>
          <w:rFonts w:ascii="PT Astra Serif" w:hAnsi="PT Astra Serif"/>
          <w:sz w:val="24"/>
          <w:szCs w:val="24"/>
        </w:rPr>
      </w:pPr>
      <w:r w:rsidRPr="00D25F64">
        <w:rPr>
          <w:rFonts w:ascii="PT Astra Serif" w:hAnsi="PT Astra Serif"/>
          <w:sz w:val="24"/>
          <w:szCs w:val="24"/>
        </w:rPr>
        <w:lastRenderedPageBreak/>
        <w:t>Приложение 1</w:t>
      </w:r>
    </w:p>
    <w:p w14:paraId="59B6BA2E" w14:textId="77777777" w:rsidR="00D94768" w:rsidRPr="00D25F64" w:rsidRDefault="00EF2140">
      <w:pPr>
        <w:tabs>
          <w:tab w:val="left" w:pos="2025"/>
        </w:tabs>
        <w:ind w:firstLineChars="5100" w:firstLine="12240"/>
        <w:rPr>
          <w:rFonts w:ascii="PT Astra Serif" w:hAnsi="PT Astra Serif"/>
          <w:sz w:val="24"/>
          <w:szCs w:val="24"/>
        </w:rPr>
      </w:pPr>
      <w:r w:rsidRPr="00D25F64">
        <w:rPr>
          <w:rFonts w:ascii="PT Astra Serif" w:hAnsi="PT Astra Serif"/>
          <w:sz w:val="24"/>
          <w:szCs w:val="24"/>
        </w:rPr>
        <w:t>Таблица №2</w:t>
      </w:r>
    </w:p>
    <w:tbl>
      <w:tblPr>
        <w:tblStyle w:val="ae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4"/>
        <w:gridCol w:w="2790"/>
        <w:gridCol w:w="1190"/>
        <w:gridCol w:w="2282"/>
        <w:gridCol w:w="966"/>
        <w:gridCol w:w="966"/>
        <w:gridCol w:w="966"/>
        <w:gridCol w:w="966"/>
        <w:gridCol w:w="966"/>
        <w:gridCol w:w="1066"/>
        <w:gridCol w:w="1654"/>
      </w:tblGrid>
      <w:tr w:rsidR="00D94768" w:rsidRPr="00D25F64" w14:paraId="60DE1E76" w14:textId="77777777">
        <w:trPr>
          <w:trHeight w:val="645"/>
        </w:trPr>
        <w:tc>
          <w:tcPr>
            <w:tcW w:w="0" w:type="auto"/>
            <w:vMerge w:val="restart"/>
          </w:tcPr>
          <w:p w14:paraId="7C06751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№ п/п</w:t>
            </w:r>
          </w:p>
        </w:tc>
        <w:tc>
          <w:tcPr>
            <w:tcW w:w="0" w:type="auto"/>
            <w:vMerge w:val="restart"/>
          </w:tcPr>
          <w:p w14:paraId="6FE2918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Цель, задача, мероприятие</w:t>
            </w:r>
          </w:p>
        </w:tc>
        <w:tc>
          <w:tcPr>
            <w:tcW w:w="0" w:type="auto"/>
            <w:vMerge w:val="restart"/>
          </w:tcPr>
          <w:p w14:paraId="31C65E1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Срок реализации</w:t>
            </w:r>
          </w:p>
        </w:tc>
        <w:tc>
          <w:tcPr>
            <w:tcW w:w="0" w:type="auto"/>
            <w:vMerge w:val="restart"/>
          </w:tcPr>
          <w:p w14:paraId="72BB0FC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Участники программы</w:t>
            </w:r>
          </w:p>
        </w:tc>
        <w:tc>
          <w:tcPr>
            <w:tcW w:w="0" w:type="auto"/>
            <w:gridSpan w:val="6"/>
          </w:tcPr>
          <w:p w14:paraId="205358F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Сумма расходов (тыс. рублей)</w:t>
            </w:r>
          </w:p>
        </w:tc>
        <w:tc>
          <w:tcPr>
            <w:tcW w:w="0" w:type="auto"/>
            <w:vMerge w:val="restart"/>
          </w:tcPr>
          <w:p w14:paraId="682E65B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Источники финансирования</w:t>
            </w:r>
          </w:p>
        </w:tc>
      </w:tr>
      <w:tr w:rsidR="00D94768" w:rsidRPr="00D25F64" w14:paraId="15E9ED68" w14:textId="77777777">
        <w:trPr>
          <w:trHeight w:val="315"/>
        </w:trPr>
        <w:tc>
          <w:tcPr>
            <w:tcW w:w="0" w:type="auto"/>
            <w:vMerge/>
          </w:tcPr>
          <w:p w14:paraId="673270B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63BFF9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FAB26C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18B203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4A9BB7E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год</w:t>
            </w:r>
          </w:p>
        </w:tc>
        <w:tc>
          <w:tcPr>
            <w:tcW w:w="0" w:type="auto"/>
          </w:tcPr>
          <w:p w14:paraId="4811314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2026 год</w:t>
            </w:r>
          </w:p>
        </w:tc>
        <w:tc>
          <w:tcPr>
            <w:tcW w:w="0" w:type="auto"/>
          </w:tcPr>
          <w:p w14:paraId="60D3495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2027 год</w:t>
            </w:r>
          </w:p>
        </w:tc>
        <w:tc>
          <w:tcPr>
            <w:tcW w:w="0" w:type="auto"/>
          </w:tcPr>
          <w:p w14:paraId="60C4C56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2028 год</w:t>
            </w:r>
          </w:p>
        </w:tc>
        <w:tc>
          <w:tcPr>
            <w:tcW w:w="0" w:type="auto"/>
          </w:tcPr>
          <w:p w14:paraId="50F2656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2029 год</w:t>
            </w:r>
          </w:p>
        </w:tc>
        <w:tc>
          <w:tcPr>
            <w:tcW w:w="0" w:type="auto"/>
          </w:tcPr>
          <w:p w14:paraId="0CA3FD1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всего</w:t>
            </w:r>
          </w:p>
        </w:tc>
        <w:tc>
          <w:tcPr>
            <w:tcW w:w="0" w:type="auto"/>
            <w:vMerge/>
          </w:tcPr>
          <w:p w14:paraId="0359EDE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73A8BEE2" w14:textId="77777777">
        <w:trPr>
          <w:trHeight w:val="315"/>
        </w:trPr>
        <w:tc>
          <w:tcPr>
            <w:tcW w:w="0" w:type="auto"/>
          </w:tcPr>
          <w:p w14:paraId="1193E52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</w:t>
            </w:r>
          </w:p>
        </w:tc>
        <w:tc>
          <w:tcPr>
            <w:tcW w:w="0" w:type="auto"/>
          </w:tcPr>
          <w:p w14:paraId="66BA8B2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</w:t>
            </w:r>
          </w:p>
        </w:tc>
        <w:tc>
          <w:tcPr>
            <w:tcW w:w="0" w:type="auto"/>
          </w:tcPr>
          <w:p w14:paraId="56B221E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</w:t>
            </w:r>
          </w:p>
        </w:tc>
        <w:tc>
          <w:tcPr>
            <w:tcW w:w="0" w:type="auto"/>
          </w:tcPr>
          <w:p w14:paraId="5324F78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</w:t>
            </w:r>
          </w:p>
        </w:tc>
        <w:tc>
          <w:tcPr>
            <w:tcW w:w="0" w:type="auto"/>
          </w:tcPr>
          <w:p w14:paraId="4765FF9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</w:t>
            </w:r>
          </w:p>
        </w:tc>
        <w:tc>
          <w:tcPr>
            <w:tcW w:w="0" w:type="auto"/>
          </w:tcPr>
          <w:p w14:paraId="24394E3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6</w:t>
            </w:r>
          </w:p>
        </w:tc>
        <w:tc>
          <w:tcPr>
            <w:tcW w:w="0" w:type="auto"/>
          </w:tcPr>
          <w:p w14:paraId="0C7FAB3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</w:t>
            </w:r>
          </w:p>
        </w:tc>
        <w:tc>
          <w:tcPr>
            <w:tcW w:w="0" w:type="auto"/>
          </w:tcPr>
          <w:p w14:paraId="2DD7582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8</w:t>
            </w:r>
          </w:p>
        </w:tc>
        <w:tc>
          <w:tcPr>
            <w:tcW w:w="0" w:type="auto"/>
          </w:tcPr>
          <w:p w14:paraId="41573EF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</w:t>
            </w:r>
          </w:p>
        </w:tc>
        <w:tc>
          <w:tcPr>
            <w:tcW w:w="0" w:type="auto"/>
          </w:tcPr>
          <w:p w14:paraId="09DDA0E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</w:tcPr>
          <w:p w14:paraId="1BACBEB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11</w:t>
            </w:r>
          </w:p>
        </w:tc>
      </w:tr>
      <w:tr w:rsidR="00D94768" w:rsidRPr="00D25F64" w14:paraId="705E7966" w14:textId="77777777">
        <w:trPr>
          <w:trHeight w:val="390"/>
        </w:trPr>
        <w:tc>
          <w:tcPr>
            <w:tcW w:w="0" w:type="auto"/>
            <w:gridSpan w:val="11"/>
          </w:tcPr>
          <w:p w14:paraId="541F097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Подпрограмма 1 «Развитие дошкольного образования в Мамонтовском районе»</w:t>
            </w:r>
          </w:p>
        </w:tc>
      </w:tr>
      <w:tr w:rsidR="00D94768" w:rsidRPr="00D25F64" w14:paraId="73A8BEFA" w14:textId="77777777">
        <w:trPr>
          <w:trHeight w:val="490"/>
        </w:trPr>
        <w:tc>
          <w:tcPr>
            <w:tcW w:w="0" w:type="auto"/>
            <w:vMerge w:val="restart"/>
            <w:tcBorders>
              <w:bottom w:val="single" w:sz="4" w:space="0" w:color="000000"/>
            </w:tcBorders>
          </w:tcPr>
          <w:p w14:paraId="2F5B88D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1         </w:t>
            </w:r>
          </w:p>
          <w:p w14:paraId="591752E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05996DE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3AEEFA6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125D7B8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</w:tcPr>
          <w:p w14:paraId="1B989D6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Цель 1:  Обеспечение доступности и качества дошкольного образования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</w:tcPr>
          <w:p w14:paraId="3878DA4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</w:tcPr>
          <w:p w14:paraId="62F5843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27353400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72042,8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21838C7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71744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53288AD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71744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6EF9FC4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71744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529273D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71744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38ECB80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358718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65CE039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всего</w:t>
            </w:r>
          </w:p>
        </w:tc>
      </w:tr>
      <w:tr w:rsidR="00D94768" w:rsidRPr="00D25F64" w14:paraId="14CFF98C" w14:textId="77777777">
        <w:trPr>
          <w:trHeight w:val="315"/>
        </w:trPr>
        <w:tc>
          <w:tcPr>
            <w:tcW w:w="0" w:type="auto"/>
            <w:vMerge/>
          </w:tcPr>
          <w:p w14:paraId="61059AE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41EEDA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E89EE4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8B855D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51BB352F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70944,0</w:t>
            </w:r>
          </w:p>
        </w:tc>
        <w:tc>
          <w:tcPr>
            <w:tcW w:w="0" w:type="auto"/>
          </w:tcPr>
          <w:p w14:paraId="7B16BEF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70339</w:t>
            </w:r>
          </w:p>
        </w:tc>
        <w:tc>
          <w:tcPr>
            <w:tcW w:w="0" w:type="auto"/>
          </w:tcPr>
          <w:p w14:paraId="4DC0FE5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70339</w:t>
            </w:r>
          </w:p>
        </w:tc>
        <w:tc>
          <w:tcPr>
            <w:tcW w:w="0" w:type="auto"/>
          </w:tcPr>
          <w:p w14:paraId="57FC20F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70339</w:t>
            </w:r>
          </w:p>
        </w:tc>
        <w:tc>
          <w:tcPr>
            <w:tcW w:w="0" w:type="auto"/>
          </w:tcPr>
          <w:p w14:paraId="5D315B4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70339</w:t>
            </w:r>
          </w:p>
        </w:tc>
        <w:tc>
          <w:tcPr>
            <w:tcW w:w="0" w:type="auto"/>
          </w:tcPr>
          <w:p w14:paraId="3AFC640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351695</w:t>
            </w:r>
          </w:p>
        </w:tc>
        <w:tc>
          <w:tcPr>
            <w:tcW w:w="0" w:type="auto"/>
          </w:tcPr>
          <w:p w14:paraId="2806E8A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краевой бюджет</w:t>
            </w:r>
          </w:p>
        </w:tc>
      </w:tr>
      <w:tr w:rsidR="00D94768" w:rsidRPr="00D25F64" w14:paraId="7708ABBF" w14:textId="77777777">
        <w:trPr>
          <w:trHeight w:val="243"/>
        </w:trPr>
        <w:tc>
          <w:tcPr>
            <w:tcW w:w="0" w:type="auto"/>
            <w:vMerge/>
          </w:tcPr>
          <w:p w14:paraId="152BCEC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55DC03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4D4040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E4CC38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6E4539C3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1098,8</w:t>
            </w:r>
          </w:p>
        </w:tc>
        <w:tc>
          <w:tcPr>
            <w:tcW w:w="0" w:type="auto"/>
          </w:tcPr>
          <w:p w14:paraId="6858EFE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1405</w:t>
            </w:r>
          </w:p>
        </w:tc>
        <w:tc>
          <w:tcPr>
            <w:tcW w:w="0" w:type="auto"/>
          </w:tcPr>
          <w:p w14:paraId="3A21B9A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1405</w:t>
            </w:r>
          </w:p>
        </w:tc>
        <w:tc>
          <w:tcPr>
            <w:tcW w:w="0" w:type="auto"/>
          </w:tcPr>
          <w:p w14:paraId="11A4707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1405</w:t>
            </w:r>
          </w:p>
        </w:tc>
        <w:tc>
          <w:tcPr>
            <w:tcW w:w="0" w:type="auto"/>
          </w:tcPr>
          <w:p w14:paraId="74F9C97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1405</w:t>
            </w:r>
          </w:p>
        </w:tc>
        <w:tc>
          <w:tcPr>
            <w:tcW w:w="0" w:type="auto"/>
          </w:tcPr>
          <w:p w14:paraId="4EC257E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7023</w:t>
            </w:r>
          </w:p>
        </w:tc>
        <w:tc>
          <w:tcPr>
            <w:tcW w:w="0" w:type="auto"/>
          </w:tcPr>
          <w:p w14:paraId="7709A10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46CFDE44" w14:textId="77777777">
        <w:trPr>
          <w:trHeight w:val="311"/>
        </w:trPr>
        <w:tc>
          <w:tcPr>
            <w:tcW w:w="0" w:type="auto"/>
            <w:vMerge w:val="restart"/>
          </w:tcPr>
          <w:p w14:paraId="45CF8A0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2         </w:t>
            </w:r>
          </w:p>
        </w:tc>
        <w:tc>
          <w:tcPr>
            <w:tcW w:w="0" w:type="auto"/>
            <w:vMerge w:val="restart"/>
          </w:tcPr>
          <w:p w14:paraId="70197BC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Задача 1.1. Повышение доступности и качества услуг  дошкольного образования </w:t>
            </w:r>
          </w:p>
        </w:tc>
        <w:tc>
          <w:tcPr>
            <w:tcW w:w="0" w:type="auto"/>
            <w:vMerge w:val="restart"/>
          </w:tcPr>
          <w:p w14:paraId="504072A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  <w:p w14:paraId="67C4CA2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515A6E5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  <w:vMerge w:val="restart"/>
          </w:tcPr>
          <w:p w14:paraId="75F75A7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</w:tcPr>
          <w:p w14:paraId="747D7C3C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72042,8</w:t>
            </w:r>
          </w:p>
        </w:tc>
        <w:tc>
          <w:tcPr>
            <w:tcW w:w="0" w:type="auto"/>
          </w:tcPr>
          <w:p w14:paraId="41612F5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71744</w:t>
            </w:r>
          </w:p>
        </w:tc>
        <w:tc>
          <w:tcPr>
            <w:tcW w:w="0" w:type="auto"/>
          </w:tcPr>
          <w:p w14:paraId="7F86133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71744</w:t>
            </w:r>
          </w:p>
        </w:tc>
        <w:tc>
          <w:tcPr>
            <w:tcW w:w="0" w:type="auto"/>
          </w:tcPr>
          <w:p w14:paraId="52B964C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71744</w:t>
            </w:r>
          </w:p>
        </w:tc>
        <w:tc>
          <w:tcPr>
            <w:tcW w:w="0" w:type="auto"/>
          </w:tcPr>
          <w:p w14:paraId="1B99877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71744</w:t>
            </w:r>
          </w:p>
        </w:tc>
        <w:tc>
          <w:tcPr>
            <w:tcW w:w="0" w:type="auto"/>
          </w:tcPr>
          <w:p w14:paraId="65B72A1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358718</w:t>
            </w:r>
          </w:p>
        </w:tc>
        <w:tc>
          <w:tcPr>
            <w:tcW w:w="0" w:type="auto"/>
          </w:tcPr>
          <w:p w14:paraId="1D00D88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всего</w:t>
            </w:r>
          </w:p>
        </w:tc>
      </w:tr>
      <w:tr w:rsidR="00D94768" w:rsidRPr="00D25F64" w14:paraId="3BF8F015" w14:textId="77777777">
        <w:trPr>
          <w:trHeight w:val="465"/>
        </w:trPr>
        <w:tc>
          <w:tcPr>
            <w:tcW w:w="0" w:type="auto"/>
            <w:vMerge/>
          </w:tcPr>
          <w:p w14:paraId="20ECC84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4D6C98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206CA5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0AF625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2E49D9E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  <w:lang w:val="en-US"/>
              </w:rPr>
              <w:t>1098,8</w:t>
            </w:r>
          </w:p>
        </w:tc>
        <w:tc>
          <w:tcPr>
            <w:tcW w:w="0" w:type="auto"/>
          </w:tcPr>
          <w:p w14:paraId="3D819FC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1405</w:t>
            </w:r>
          </w:p>
        </w:tc>
        <w:tc>
          <w:tcPr>
            <w:tcW w:w="0" w:type="auto"/>
          </w:tcPr>
          <w:p w14:paraId="432F009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1405</w:t>
            </w:r>
          </w:p>
        </w:tc>
        <w:tc>
          <w:tcPr>
            <w:tcW w:w="0" w:type="auto"/>
          </w:tcPr>
          <w:p w14:paraId="61C0A26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1405</w:t>
            </w:r>
          </w:p>
        </w:tc>
        <w:tc>
          <w:tcPr>
            <w:tcW w:w="0" w:type="auto"/>
          </w:tcPr>
          <w:p w14:paraId="1064AAA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1405</w:t>
            </w:r>
          </w:p>
        </w:tc>
        <w:tc>
          <w:tcPr>
            <w:tcW w:w="0" w:type="auto"/>
          </w:tcPr>
          <w:p w14:paraId="6A80F47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7023</w:t>
            </w:r>
          </w:p>
        </w:tc>
        <w:tc>
          <w:tcPr>
            <w:tcW w:w="0" w:type="auto"/>
          </w:tcPr>
          <w:p w14:paraId="0766C0A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3730DC6B" w14:textId="77777777">
        <w:trPr>
          <w:trHeight w:val="379"/>
        </w:trPr>
        <w:tc>
          <w:tcPr>
            <w:tcW w:w="0" w:type="auto"/>
            <w:vMerge/>
          </w:tcPr>
          <w:p w14:paraId="7D50D00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274D66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540BD5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138746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79A3753E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70944,0</w:t>
            </w:r>
          </w:p>
        </w:tc>
        <w:tc>
          <w:tcPr>
            <w:tcW w:w="0" w:type="auto"/>
          </w:tcPr>
          <w:p w14:paraId="5D1DCB4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70339</w:t>
            </w:r>
          </w:p>
        </w:tc>
        <w:tc>
          <w:tcPr>
            <w:tcW w:w="0" w:type="auto"/>
          </w:tcPr>
          <w:p w14:paraId="05EBBA1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70339</w:t>
            </w:r>
          </w:p>
        </w:tc>
        <w:tc>
          <w:tcPr>
            <w:tcW w:w="0" w:type="auto"/>
          </w:tcPr>
          <w:p w14:paraId="2A18FB0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70339</w:t>
            </w:r>
          </w:p>
        </w:tc>
        <w:tc>
          <w:tcPr>
            <w:tcW w:w="0" w:type="auto"/>
          </w:tcPr>
          <w:p w14:paraId="32FBBC0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70339</w:t>
            </w:r>
          </w:p>
        </w:tc>
        <w:tc>
          <w:tcPr>
            <w:tcW w:w="0" w:type="auto"/>
          </w:tcPr>
          <w:p w14:paraId="6A0D5FF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351695</w:t>
            </w:r>
          </w:p>
        </w:tc>
        <w:tc>
          <w:tcPr>
            <w:tcW w:w="0" w:type="auto"/>
          </w:tcPr>
          <w:p w14:paraId="0A60A98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краевой бюджет</w:t>
            </w:r>
          </w:p>
        </w:tc>
      </w:tr>
      <w:tr w:rsidR="00D94768" w:rsidRPr="00D25F64" w14:paraId="77172FE9" w14:textId="77777777">
        <w:trPr>
          <w:trHeight w:val="2124"/>
        </w:trPr>
        <w:tc>
          <w:tcPr>
            <w:tcW w:w="0" w:type="auto"/>
          </w:tcPr>
          <w:p w14:paraId="15FFE75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3         </w:t>
            </w:r>
          </w:p>
        </w:tc>
        <w:tc>
          <w:tcPr>
            <w:tcW w:w="0" w:type="auto"/>
          </w:tcPr>
          <w:p w14:paraId="6C6AC74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Мероприятие 1.1.1.  Создание условий для получения дошкольного образования детьми-инвалидами, детьми-сиротами, детьми, оставшимися без попечения родителей и детьми с </w:t>
            </w:r>
            <w:proofErr w:type="spellStart"/>
            <w:r w:rsidRPr="00D25F64">
              <w:rPr>
                <w:rFonts w:ascii="PT Astra Serif" w:hAnsi="PT Astra Serif"/>
              </w:rPr>
              <w:t>тубинтоксикацией</w:t>
            </w:r>
            <w:proofErr w:type="spellEnd"/>
          </w:p>
        </w:tc>
        <w:tc>
          <w:tcPr>
            <w:tcW w:w="0" w:type="auto"/>
          </w:tcPr>
          <w:p w14:paraId="256D963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  <w:p w14:paraId="34F3A8B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78B0DC3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</w:tcPr>
          <w:p w14:paraId="142D980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образованию, образовательные организации </w:t>
            </w:r>
          </w:p>
        </w:tc>
        <w:tc>
          <w:tcPr>
            <w:tcW w:w="0" w:type="auto"/>
          </w:tcPr>
          <w:p w14:paraId="14BF006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6DD204B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305</w:t>
            </w:r>
          </w:p>
        </w:tc>
        <w:tc>
          <w:tcPr>
            <w:tcW w:w="0" w:type="auto"/>
          </w:tcPr>
          <w:p w14:paraId="0164F6F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305</w:t>
            </w:r>
          </w:p>
        </w:tc>
        <w:tc>
          <w:tcPr>
            <w:tcW w:w="0" w:type="auto"/>
          </w:tcPr>
          <w:p w14:paraId="6DC48EB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305</w:t>
            </w:r>
          </w:p>
        </w:tc>
        <w:tc>
          <w:tcPr>
            <w:tcW w:w="0" w:type="auto"/>
          </w:tcPr>
          <w:p w14:paraId="12500B9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305</w:t>
            </w:r>
          </w:p>
        </w:tc>
        <w:tc>
          <w:tcPr>
            <w:tcW w:w="0" w:type="auto"/>
          </w:tcPr>
          <w:p w14:paraId="74F9E6E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1525</w:t>
            </w:r>
          </w:p>
        </w:tc>
        <w:tc>
          <w:tcPr>
            <w:tcW w:w="0" w:type="auto"/>
          </w:tcPr>
          <w:p w14:paraId="1885030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32906AA3" w14:textId="77777777">
        <w:trPr>
          <w:trHeight w:val="680"/>
        </w:trPr>
        <w:tc>
          <w:tcPr>
            <w:tcW w:w="0" w:type="auto"/>
            <w:vMerge w:val="restart"/>
          </w:tcPr>
          <w:p w14:paraId="62A6771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4       </w:t>
            </w:r>
          </w:p>
        </w:tc>
        <w:tc>
          <w:tcPr>
            <w:tcW w:w="0" w:type="auto"/>
            <w:vMerge w:val="restart"/>
          </w:tcPr>
          <w:p w14:paraId="693B02E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1.1.2.  Обеспечение подключения ОО к сети Интернет</w:t>
            </w:r>
          </w:p>
        </w:tc>
        <w:tc>
          <w:tcPr>
            <w:tcW w:w="0" w:type="auto"/>
            <w:vMerge w:val="restart"/>
          </w:tcPr>
          <w:p w14:paraId="7FD381E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22B4DE5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образованию, образовательные организации </w:t>
            </w:r>
          </w:p>
        </w:tc>
        <w:tc>
          <w:tcPr>
            <w:tcW w:w="0" w:type="auto"/>
            <w:vMerge w:val="restart"/>
          </w:tcPr>
          <w:p w14:paraId="24272E8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 w:val="restart"/>
          </w:tcPr>
          <w:p w14:paraId="7DB7A2B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270</w:t>
            </w:r>
          </w:p>
        </w:tc>
        <w:tc>
          <w:tcPr>
            <w:tcW w:w="0" w:type="auto"/>
            <w:vMerge w:val="restart"/>
          </w:tcPr>
          <w:p w14:paraId="0B0355A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270</w:t>
            </w:r>
          </w:p>
        </w:tc>
        <w:tc>
          <w:tcPr>
            <w:tcW w:w="0" w:type="auto"/>
            <w:vMerge w:val="restart"/>
          </w:tcPr>
          <w:p w14:paraId="5BDF994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270</w:t>
            </w:r>
          </w:p>
        </w:tc>
        <w:tc>
          <w:tcPr>
            <w:tcW w:w="0" w:type="auto"/>
            <w:vMerge w:val="restart"/>
          </w:tcPr>
          <w:p w14:paraId="5E33B1F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270</w:t>
            </w:r>
          </w:p>
        </w:tc>
        <w:tc>
          <w:tcPr>
            <w:tcW w:w="0" w:type="auto"/>
            <w:vMerge w:val="restart"/>
          </w:tcPr>
          <w:p w14:paraId="44EADEF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1349</w:t>
            </w:r>
          </w:p>
        </w:tc>
        <w:tc>
          <w:tcPr>
            <w:tcW w:w="0" w:type="auto"/>
            <w:vMerge w:val="restart"/>
          </w:tcPr>
          <w:p w14:paraId="265D208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3FE1DF1E" w14:textId="77777777">
        <w:trPr>
          <w:trHeight w:val="230"/>
        </w:trPr>
        <w:tc>
          <w:tcPr>
            <w:tcW w:w="0" w:type="auto"/>
            <w:vMerge/>
          </w:tcPr>
          <w:p w14:paraId="56A8228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E04D9E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A9B275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015073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39A5AB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41B84E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999362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BEC244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1776DF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2C56DB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CF87BA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36DCD1B4" w14:textId="77777777">
        <w:trPr>
          <w:trHeight w:val="794"/>
        </w:trPr>
        <w:tc>
          <w:tcPr>
            <w:tcW w:w="0" w:type="auto"/>
            <w:vMerge w:val="restart"/>
          </w:tcPr>
          <w:p w14:paraId="758DF50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5       </w:t>
            </w:r>
          </w:p>
        </w:tc>
        <w:tc>
          <w:tcPr>
            <w:tcW w:w="0" w:type="auto"/>
            <w:vMerge w:val="restart"/>
          </w:tcPr>
          <w:p w14:paraId="2DC3254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1.1.3.  Обеспечение питания дошкольников (дети мобилизованных)</w:t>
            </w:r>
          </w:p>
        </w:tc>
        <w:tc>
          <w:tcPr>
            <w:tcW w:w="0" w:type="auto"/>
            <w:vMerge w:val="restart"/>
          </w:tcPr>
          <w:p w14:paraId="3F323F8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21FB780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Merge w:val="restart"/>
          </w:tcPr>
          <w:p w14:paraId="6CBC62B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 w:val="restart"/>
          </w:tcPr>
          <w:p w14:paraId="23BC55B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830</w:t>
            </w:r>
          </w:p>
        </w:tc>
        <w:tc>
          <w:tcPr>
            <w:tcW w:w="0" w:type="auto"/>
            <w:vMerge w:val="restart"/>
          </w:tcPr>
          <w:p w14:paraId="6E8DB86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830</w:t>
            </w:r>
          </w:p>
        </w:tc>
        <w:tc>
          <w:tcPr>
            <w:tcW w:w="0" w:type="auto"/>
            <w:vMerge w:val="restart"/>
          </w:tcPr>
          <w:p w14:paraId="590DEC1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830</w:t>
            </w:r>
          </w:p>
        </w:tc>
        <w:tc>
          <w:tcPr>
            <w:tcW w:w="0" w:type="auto"/>
            <w:vMerge w:val="restart"/>
          </w:tcPr>
          <w:p w14:paraId="6669073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830</w:t>
            </w:r>
          </w:p>
        </w:tc>
        <w:tc>
          <w:tcPr>
            <w:tcW w:w="0" w:type="auto"/>
            <w:vMerge w:val="restart"/>
          </w:tcPr>
          <w:p w14:paraId="250761E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4149</w:t>
            </w:r>
          </w:p>
        </w:tc>
        <w:tc>
          <w:tcPr>
            <w:tcW w:w="0" w:type="auto"/>
            <w:vMerge w:val="restart"/>
          </w:tcPr>
          <w:p w14:paraId="6E116A7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7486BCE8" w14:textId="77777777">
        <w:trPr>
          <w:trHeight w:val="230"/>
        </w:trPr>
        <w:tc>
          <w:tcPr>
            <w:tcW w:w="0" w:type="auto"/>
            <w:vMerge/>
          </w:tcPr>
          <w:p w14:paraId="7FA79C4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4C6157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DB22E12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3929FB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B696D3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D38ADF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568D38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88D777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5A6BD9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F7EC32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BAEF05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3970D6A4" w14:textId="77777777">
        <w:trPr>
          <w:trHeight w:val="510"/>
        </w:trPr>
        <w:tc>
          <w:tcPr>
            <w:tcW w:w="0" w:type="auto"/>
            <w:vMerge w:val="restart"/>
          </w:tcPr>
          <w:p w14:paraId="52135FA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6       </w:t>
            </w:r>
          </w:p>
        </w:tc>
        <w:tc>
          <w:tcPr>
            <w:tcW w:w="0" w:type="auto"/>
            <w:vMerge w:val="restart"/>
          </w:tcPr>
          <w:p w14:paraId="2F65397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Реализация программ дошкольного образования</w:t>
            </w:r>
          </w:p>
        </w:tc>
        <w:tc>
          <w:tcPr>
            <w:tcW w:w="0" w:type="auto"/>
            <w:vMerge w:val="restart"/>
          </w:tcPr>
          <w:p w14:paraId="3AFC0B2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75E8F84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Merge w:val="restart"/>
          </w:tcPr>
          <w:p w14:paraId="09DFD6E2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</w:rPr>
              <w:t>7</w:t>
            </w:r>
            <w:r w:rsidRPr="00D25F64">
              <w:rPr>
                <w:rFonts w:ascii="PT Astra Serif" w:hAnsi="PT Astra Serif"/>
                <w:lang w:val="en-US"/>
              </w:rPr>
              <w:t>0944,0</w:t>
            </w:r>
          </w:p>
        </w:tc>
        <w:tc>
          <w:tcPr>
            <w:tcW w:w="0" w:type="auto"/>
            <w:vMerge w:val="restart"/>
          </w:tcPr>
          <w:p w14:paraId="79BB2B0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70339</w:t>
            </w:r>
          </w:p>
        </w:tc>
        <w:tc>
          <w:tcPr>
            <w:tcW w:w="0" w:type="auto"/>
            <w:vMerge w:val="restart"/>
          </w:tcPr>
          <w:p w14:paraId="7A335F1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70339</w:t>
            </w:r>
          </w:p>
        </w:tc>
        <w:tc>
          <w:tcPr>
            <w:tcW w:w="0" w:type="auto"/>
            <w:vMerge w:val="restart"/>
          </w:tcPr>
          <w:p w14:paraId="00F027D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70339</w:t>
            </w:r>
          </w:p>
        </w:tc>
        <w:tc>
          <w:tcPr>
            <w:tcW w:w="0" w:type="auto"/>
            <w:vMerge w:val="restart"/>
          </w:tcPr>
          <w:p w14:paraId="1DC8DFA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70339</w:t>
            </w:r>
          </w:p>
        </w:tc>
        <w:tc>
          <w:tcPr>
            <w:tcW w:w="0" w:type="auto"/>
            <w:vMerge w:val="restart"/>
          </w:tcPr>
          <w:p w14:paraId="6DCC16D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351695</w:t>
            </w:r>
          </w:p>
        </w:tc>
        <w:tc>
          <w:tcPr>
            <w:tcW w:w="0" w:type="auto"/>
            <w:vMerge w:val="restart"/>
          </w:tcPr>
          <w:p w14:paraId="2C26E3D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Краевой бюджет</w:t>
            </w:r>
          </w:p>
        </w:tc>
      </w:tr>
      <w:tr w:rsidR="00D94768" w:rsidRPr="00D25F64" w14:paraId="61024E1B" w14:textId="77777777">
        <w:trPr>
          <w:trHeight w:val="315"/>
        </w:trPr>
        <w:tc>
          <w:tcPr>
            <w:tcW w:w="0" w:type="auto"/>
            <w:vMerge/>
          </w:tcPr>
          <w:p w14:paraId="46535E0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999969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D1DF09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FA1E24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D101B5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11188D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B31D1B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48312F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9B4F4A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736D49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E0F286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78F4B26C" w14:textId="77777777">
        <w:trPr>
          <w:trHeight w:val="680"/>
        </w:trPr>
        <w:tc>
          <w:tcPr>
            <w:tcW w:w="0" w:type="auto"/>
            <w:vMerge w:val="restart"/>
          </w:tcPr>
          <w:p w14:paraId="57EE6DF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lastRenderedPageBreak/>
              <w:t xml:space="preserve">7        </w:t>
            </w:r>
          </w:p>
        </w:tc>
        <w:tc>
          <w:tcPr>
            <w:tcW w:w="0" w:type="auto"/>
            <w:vMerge w:val="restart"/>
          </w:tcPr>
          <w:p w14:paraId="2B4451A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Задача 1.2 Психолого-педагогическое сопровождение семей, имеющих детей</w:t>
            </w:r>
          </w:p>
        </w:tc>
        <w:tc>
          <w:tcPr>
            <w:tcW w:w="0" w:type="auto"/>
            <w:vMerge w:val="restart"/>
          </w:tcPr>
          <w:p w14:paraId="055A7B4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576DBDC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Merge w:val="restart"/>
          </w:tcPr>
          <w:p w14:paraId="68E769C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  <w:vMerge w:val="restart"/>
          </w:tcPr>
          <w:p w14:paraId="1420ECB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  <w:vMerge w:val="restart"/>
          </w:tcPr>
          <w:p w14:paraId="6B0B7D9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  <w:vMerge w:val="restart"/>
          </w:tcPr>
          <w:p w14:paraId="5C68C9C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  <w:vMerge w:val="restart"/>
          </w:tcPr>
          <w:p w14:paraId="26CBBD3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  <w:vMerge w:val="restart"/>
          </w:tcPr>
          <w:p w14:paraId="4B46B51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  <w:vMerge w:val="restart"/>
          </w:tcPr>
          <w:p w14:paraId="662DE1F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18B4CD51" w14:textId="77777777">
        <w:trPr>
          <w:trHeight w:val="315"/>
        </w:trPr>
        <w:tc>
          <w:tcPr>
            <w:tcW w:w="0" w:type="auto"/>
            <w:vMerge/>
          </w:tcPr>
          <w:p w14:paraId="225A7EB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6E4C2A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5120E1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B48549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00070F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B8F60B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8FB87B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4DCF14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80DFF7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A71A2D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693EE6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4605E04C" w14:textId="77777777">
        <w:trPr>
          <w:trHeight w:val="1077"/>
        </w:trPr>
        <w:tc>
          <w:tcPr>
            <w:tcW w:w="0" w:type="auto"/>
            <w:vMerge w:val="restart"/>
          </w:tcPr>
          <w:p w14:paraId="157AE21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8        </w:t>
            </w:r>
          </w:p>
        </w:tc>
        <w:tc>
          <w:tcPr>
            <w:tcW w:w="0" w:type="auto"/>
            <w:vMerge w:val="restart"/>
          </w:tcPr>
          <w:p w14:paraId="53BBAC1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1.2.1.  Оказание психолого-педагогического консультирования родителей, имеющих детей дошкольного возраста</w:t>
            </w:r>
          </w:p>
        </w:tc>
        <w:tc>
          <w:tcPr>
            <w:tcW w:w="0" w:type="auto"/>
            <w:vMerge w:val="restart"/>
          </w:tcPr>
          <w:p w14:paraId="4F5C32F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15E26D4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  <w:vMerge w:val="restart"/>
          </w:tcPr>
          <w:p w14:paraId="626F409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  <w:vMerge w:val="restart"/>
          </w:tcPr>
          <w:p w14:paraId="7F69105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  <w:vMerge w:val="restart"/>
          </w:tcPr>
          <w:p w14:paraId="19B4499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  <w:vMerge w:val="restart"/>
          </w:tcPr>
          <w:p w14:paraId="126185D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  <w:vMerge w:val="restart"/>
          </w:tcPr>
          <w:p w14:paraId="2D6D1D8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  <w:vMerge w:val="restart"/>
          </w:tcPr>
          <w:p w14:paraId="3B5BC19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  <w:vMerge w:val="restart"/>
          </w:tcPr>
          <w:p w14:paraId="62F1358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29C2ADA2" w14:textId="77777777">
        <w:trPr>
          <w:trHeight w:val="315"/>
        </w:trPr>
        <w:tc>
          <w:tcPr>
            <w:tcW w:w="0" w:type="auto"/>
            <w:vMerge/>
          </w:tcPr>
          <w:p w14:paraId="0AA23F4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89C184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1035992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CFB451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BC1A2E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E3C5E2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930A26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23F03C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28E098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24E3AE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8095C2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38E1E2C7" w14:textId="77777777">
        <w:trPr>
          <w:trHeight w:val="315"/>
        </w:trPr>
        <w:tc>
          <w:tcPr>
            <w:tcW w:w="0" w:type="auto"/>
            <w:gridSpan w:val="11"/>
          </w:tcPr>
          <w:p w14:paraId="5F04CED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Подпрограмма 2 «Развитие  общего образования в Мамонтовском  районе»</w:t>
            </w:r>
          </w:p>
        </w:tc>
      </w:tr>
      <w:tr w:rsidR="00D94768" w:rsidRPr="00D25F64" w14:paraId="53317615" w14:textId="77777777">
        <w:trPr>
          <w:trHeight w:val="283"/>
        </w:trPr>
        <w:tc>
          <w:tcPr>
            <w:tcW w:w="0" w:type="auto"/>
            <w:vMerge w:val="restart"/>
          </w:tcPr>
          <w:p w14:paraId="2AEB95A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</w:t>
            </w:r>
          </w:p>
        </w:tc>
        <w:tc>
          <w:tcPr>
            <w:tcW w:w="0" w:type="auto"/>
            <w:vMerge w:val="restart"/>
          </w:tcPr>
          <w:p w14:paraId="0EB0F04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Цель 2. Создание в системе общего образования равных возможностей для современного качественного образования детей </w:t>
            </w:r>
          </w:p>
        </w:tc>
        <w:tc>
          <w:tcPr>
            <w:tcW w:w="0" w:type="auto"/>
            <w:vMerge w:val="restart"/>
          </w:tcPr>
          <w:p w14:paraId="28E4E22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301AE8D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</w:tcPr>
          <w:p w14:paraId="462C9986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332486,6</w:t>
            </w:r>
          </w:p>
        </w:tc>
        <w:tc>
          <w:tcPr>
            <w:tcW w:w="0" w:type="auto"/>
          </w:tcPr>
          <w:p w14:paraId="709F6D0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333615,5</w:t>
            </w:r>
          </w:p>
        </w:tc>
        <w:tc>
          <w:tcPr>
            <w:tcW w:w="0" w:type="auto"/>
          </w:tcPr>
          <w:p w14:paraId="0DFF989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333615,5</w:t>
            </w:r>
          </w:p>
        </w:tc>
        <w:tc>
          <w:tcPr>
            <w:tcW w:w="0" w:type="auto"/>
          </w:tcPr>
          <w:p w14:paraId="11EB3ED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333615,5</w:t>
            </w:r>
          </w:p>
        </w:tc>
        <w:tc>
          <w:tcPr>
            <w:tcW w:w="0" w:type="auto"/>
          </w:tcPr>
          <w:p w14:paraId="6C874E3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333615,5</w:t>
            </w:r>
          </w:p>
        </w:tc>
        <w:tc>
          <w:tcPr>
            <w:tcW w:w="0" w:type="auto"/>
          </w:tcPr>
          <w:p w14:paraId="7798423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1668077,5</w:t>
            </w:r>
          </w:p>
        </w:tc>
        <w:tc>
          <w:tcPr>
            <w:tcW w:w="0" w:type="auto"/>
          </w:tcPr>
          <w:p w14:paraId="559E3BA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всего</w:t>
            </w:r>
          </w:p>
        </w:tc>
      </w:tr>
      <w:tr w:rsidR="00D94768" w:rsidRPr="00D25F64" w14:paraId="2660E4B4" w14:textId="77777777">
        <w:trPr>
          <w:trHeight w:val="315"/>
        </w:trPr>
        <w:tc>
          <w:tcPr>
            <w:tcW w:w="0" w:type="auto"/>
            <w:vMerge/>
          </w:tcPr>
          <w:p w14:paraId="7D59C17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53FE54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9FDA04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1EBBFC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5E575C1B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47184,6</w:t>
            </w:r>
          </w:p>
        </w:tc>
        <w:tc>
          <w:tcPr>
            <w:tcW w:w="0" w:type="auto"/>
          </w:tcPr>
          <w:p w14:paraId="30175A4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48984</w:t>
            </w:r>
          </w:p>
        </w:tc>
        <w:tc>
          <w:tcPr>
            <w:tcW w:w="0" w:type="auto"/>
          </w:tcPr>
          <w:p w14:paraId="7DADE89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48984</w:t>
            </w:r>
          </w:p>
        </w:tc>
        <w:tc>
          <w:tcPr>
            <w:tcW w:w="0" w:type="auto"/>
          </w:tcPr>
          <w:p w14:paraId="6578D21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48984</w:t>
            </w:r>
          </w:p>
        </w:tc>
        <w:tc>
          <w:tcPr>
            <w:tcW w:w="0" w:type="auto"/>
          </w:tcPr>
          <w:p w14:paraId="1EDC2AA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48984</w:t>
            </w:r>
          </w:p>
        </w:tc>
        <w:tc>
          <w:tcPr>
            <w:tcW w:w="0" w:type="auto"/>
          </w:tcPr>
          <w:p w14:paraId="684C346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244920</w:t>
            </w:r>
          </w:p>
        </w:tc>
        <w:tc>
          <w:tcPr>
            <w:tcW w:w="0" w:type="auto"/>
          </w:tcPr>
          <w:p w14:paraId="786B19E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федеральный бюджет</w:t>
            </w:r>
          </w:p>
        </w:tc>
      </w:tr>
      <w:tr w:rsidR="00D94768" w:rsidRPr="00D25F64" w14:paraId="56356450" w14:textId="77777777">
        <w:trPr>
          <w:trHeight w:val="315"/>
        </w:trPr>
        <w:tc>
          <w:tcPr>
            <w:tcW w:w="0" w:type="auto"/>
            <w:vMerge/>
          </w:tcPr>
          <w:p w14:paraId="4896E60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F1C9BC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075AE7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CE74C9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23A4EC54" w14:textId="77777777" w:rsidR="00D94768" w:rsidRPr="00D25F64" w:rsidRDefault="00EF2140">
            <w:pPr>
              <w:jc w:val="both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284335,1</w:t>
            </w:r>
          </w:p>
        </w:tc>
        <w:tc>
          <w:tcPr>
            <w:tcW w:w="0" w:type="auto"/>
          </w:tcPr>
          <w:p w14:paraId="38D8608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283971</w:t>
            </w:r>
          </w:p>
        </w:tc>
        <w:tc>
          <w:tcPr>
            <w:tcW w:w="0" w:type="auto"/>
          </w:tcPr>
          <w:p w14:paraId="088AB15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283971</w:t>
            </w:r>
          </w:p>
        </w:tc>
        <w:tc>
          <w:tcPr>
            <w:tcW w:w="0" w:type="auto"/>
          </w:tcPr>
          <w:p w14:paraId="4DEF1E2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283971</w:t>
            </w:r>
          </w:p>
        </w:tc>
        <w:tc>
          <w:tcPr>
            <w:tcW w:w="0" w:type="auto"/>
          </w:tcPr>
          <w:p w14:paraId="264C53A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283971</w:t>
            </w:r>
          </w:p>
        </w:tc>
        <w:tc>
          <w:tcPr>
            <w:tcW w:w="0" w:type="auto"/>
          </w:tcPr>
          <w:p w14:paraId="0FCD298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1419855</w:t>
            </w:r>
          </w:p>
        </w:tc>
        <w:tc>
          <w:tcPr>
            <w:tcW w:w="0" w:type="auto"/>
          </w:tcPr>
          <w:p w14:paraId="6355502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краевой бюджет</w:t>
            </w:r>
          </w:p>
        </w:tc>
      </w:tr>
      <w:tr w:rsidR="00D94768" w:rsidRPr="00D25F64" w14:paraId="62D6DDA3" w14:textId="77777777">
        <w:trPr>
          <w:trHeight w:val="315"/>
        </w:trPr>
        <w:tc>
          <w:tcPr>
            <w:tcW w:w="0" w:type="auto"/>
            <w:vMerge/>
          </w:tcPr>
          <w:p w14:paraId="480BBBB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BDF970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E72A88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6F31B5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316433B0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537,3</w:t>
            </w:r>
          </w:p>
        </w:tc>
        <w:tc>
          <w:tcPr>
            <w:tcW w:w="0" w:type="auto"/>
          </w:tcPr>
          <w:p w14:paraId="129179B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660,5</w:t>
            </w:r>
          </w:p>
        </w:tc>
        <w:tc>
          <w:tcPr>
            <w:tcW w:w="0" w:type="auto"/>
          </w:tcPr>
          <w:p w14:paraId="573DADA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660,5</w:t>
            </w:r>
          </w:p>
        </w:tc>
        <w:tc>
          <w:tcPr>
            <w:tcW w:w="0" w:type="auto"/>
          </w:tcPr>
          <w:p w14:paraId="49FB42E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660,5</w:t>
            </w:r>
          </w:p>
        </w:tc>
        <w:tc>
          <w:tcPr>
            <w:tcW w:w="0" w:type="auto"/>
          </w:tcPr>
          <w:p w14:paraId="7D58A74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660,5</w:t>
            </w:r>
          </w:p>
        </w:tc>
        <w:tc>
          <w:tcPr>
            <w:tcW w:w="0" w:type="auto"/>
          </w:tcPr>
          <w:p w14:paraId="5659F3E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3302,5</w:t>
            </w:r>
          </w:p>
        </w:tc>
        <w:tc>
          <w:tcPr>
            <w:tcW w:w="0" w:type="auto"/>
          </w:tcPr>
          <w:p w14:paraId="46859CF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4987B67B" w14:textId="77777777">
        <w:trPr>
          <w:trHeight w:val="20"/>
        </w:trPr>
        <w:tc>
          <w:tcPr>
            <w:tcW w:w="0" w:type="auto"/>
            <w:vMerge w:val="restart"/>
          </w:tcPr>
          <w:p w14:paraId="6EF38EA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     </w:t>
            </w:r>
          </w:p>
          <w:p w14:paraId="114AFE6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</w:t>
            </w:r>
          </w:p>
          <w:p w14:paraId="392CF19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69427DA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2C8F9BF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  <w:vMerge w:val="restart"/>
          </w:tcPr>
          <w:p w14:paraId="5810175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Задача 2.1. Формирование единого образовательного пространства для получения качественного образования</w:t>
            </w:r>
          </w:p>
        </w:tc>
        <w:tc>
          <w:tcPr>
            <w:tcW w:w="0" w:type="auto"/>
            <w:vMerge w:val="restart"/>
          </w:tcPr>
          <w:p w14:paraId="66E6623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13C2983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</w:tcPr>
          <w:p w14:paraId="166F439E" w14:textId="77777777" w:rsidR="00D94768" w:rsidRPr="00D25F64" w:rsidRDefault="00EF2140">
            <w:pPr>
              <w:jc w:val="both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332296,1</w:t>
            </w:r>
          </w:p>
        </w:tc>
        <w:tc>
          <w:tcPr>
            <w:tcW w:w="0" w:type="auto"/>
          </w:tcPr>
          <w:p w14:paraId="28BE7FF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333615,5</w:t>
            </w:r>
          </w:p>
        </w:tc>
        <w:tc>
          <w:tcPr>
            <w:tcW w:w="0" w:type="auto"/>
          </w:tcPr>
          <w:p w14:paraId="4D2BF31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333615,5</w:t>
            </w:r>
          </w:p>
        </w:tc>
        <w:tc>
          <w:tcPr>
            <w:tcW w:w="0" w:type="auto"/>
          </w:tcPr>
          <w:p w14:paraId="7F7490F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333615,5</w:t>
            </w:r>
          </w:p>
        </w:tc>
        <w:tc>
          <w:tcPr>
            <w:tcW w:w="0" w:type="auto"/>
          </w:tcPr>
          <w:p w14:paraId="27EE9B7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333615,5</w:t>
            </w:r>
          </w:p>
        </w:tc>
        <w:tc>
          <w:tcPr>
            <w:tcW w:w="0" w:type="auto"/>
          </w:tcPr>
          <w:p w14:paraId="6B89B91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1668077,5</w:t>
            </w:r>
          </w:p>
        </w:tc>
        <w:tc>
          <w:tcPr>
            <w:tcW w:w="0" w:type="auto"/>
          </w:tcPr>
          <w:p w14:paraId="47CA646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всего</w:t>
            </w:r>
          </w:p>
        </w:tc>
      </w:tr>
      <w:tr w:rsidR="00D94768" w:rsidRPr="00D25F64" w14:paraId="6457B2E6" w14:textId="77777777">
        <w:trPr>
          <w:trHeight w:val="20"/>
        </w:trPr>
        <w:tc>
          <w:tcPr>
            <w:tcW w:w="0" w:type="auto"/>
            <w:vMerge/>
          </w:tcPr>
          <w:p w14:paraId="064C5CA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0F627A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476609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FA4B1B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230D4CAF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47184,7</w:t>
            </w:r>
          </w:p>
        </w:tc>
        <w:tc>
          <w:tcPr>
            <w:tcW w:w="0" w:type="auto"/>
          </w:tcPr>
          <w:p w14:paraId="5804B75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48984</w:t>
            </w:r>
          </w:p>
        </w:tc>
        <w:tc>
          <w:tcPr>
            <w:tcW w:w="0" w:type="auto"/>
          </w:tcPr>
          <w:p w14:paraId="32C46C2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48984</w:t>
            </w:r>
          </w:p>
        </w:tc>
        <w:tc>
          <w:tcPr>
            <w:tcW w:w="0" w:type="auto"/>
          </w:tcPr>
          <w:p w14:paraId="6F05C42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48984</w:t>
            </w:r>
          </w:p>
        </w:tc>
        <w:tc>
          <w:tcPr>
            <w:tcW w:w="0" w:type="auto"/>
          </w:tcPr>
          <w:p w14:paraId="7BDA76F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48984</w:t>
            </w:r>
          </w:p>
        </w:tc>
        <w:tc>
          <w:tcPr>
            <w:tcW w:w="0" w:type="auto"/>
          </w:tcPr>
          <w:p w14:paraId="6785837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244920</w:t>
            </w:r>
          </w:p>
        </w:tc>
        <w:tc>
          <w:tcPr>
            <w:tcW w:w="0" w:type="auto"/>
          </w:tcPr>
          <w:p w14:paraId="4463B2E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федеральный бюджет</w:t>
            </w:r>
          </w:p>
        </w:tc>
      </w:tr>
      <w:tr w:rsidR="00D94768" w:rsidRPr="00D25F64" w14:paraId="6DDE5EE2" w14:textId="77777777">
        <w:trPr>
          <w:trHeight w:val="20"/>
        </w:trPr>
        <w:tc>
          <w:tcPr>
            <w:tcW w:w="0" w:type="auto"/>
            <w:vMerge/>
          </w:tcPr>
          <w:p w14:paraId="7411C392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010BC7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1091BF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17C8A2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006C1A07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284335,1</w:t>
            </w:r>
          </w:p>
        </w:tc>
        <w:tc>
          <w:tcPr>
            <w:tcW w:w="0" w:type="auto"/>
          </w:tcPr>
          <w:p w14:paraId="3BBAFED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283971</w:t>
            </w:r>
          </w:p>
        </w:tc>
        <w:tc>
          <w:tcPr>
            <w:tcW w:w="0" w:type="auto"/>
          </w:tcPr>
          <w:p w14:paraId="5532673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283971</w:t>
            </w:r>
          </w:p>
        </w:tc>
        <w:tc>
          <w:tcPr>
            <w:tcW w:w="0" w:type="auto"/>
          </w:tcPr>
          <w:p w14:paraId="71FAE8D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283971</w:t>
            </w:r>
          </w:p>
        </w:tc>
        <w:tc>
          <w:tcPr>
            <w:tcW w:w="0" w:type="auto"/>
          </w:tcPr>
          <w:p w14:paraId="012F93A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283971</w:t>
            </w:r>
          </w:p>
        </w:tc>
        <w:tc>
          <w:tcPr>
            <w:tcW w:w="0" w:type="auto"/>
          </w:tcPr>
          <w:p w14:paraId="00BD2B8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1419855</w:t>
            </w:r>
          </w:p>
        </w:tc>
        <w:tc>
          <w:tcPr>
            <w:tcW w:w="0" w:type="auto"/>
          </w:tcPr>
          <w:p w14:paraId="4BAD5EF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краевой бюджет</w:t>
            </w:r>
          </w:p>
        </w:tc>
      </w:tr>
      <w:tr w:rsidR="00D94768" w:rsidRPr="00D25F64" w14:paraId="651A1509" w14:textId="77777777">
        <w:trPr>
          <w:trHeight w:val="20"/>
        </w:trPr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5E3873B2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121BD4C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02C457C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3E363FF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4C63E312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537,3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F1A72F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660,5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2E5C7E8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660,5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40321CF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660,5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554203B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660,5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A7A422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3302,5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0D67D66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61FF5E26" w14:textId="77777777">
        <w:trPr>
          <w:trHeight w:val="20"/>
        </w:trPr>
        <w:tc>
          <w:tcPr>
            <w:tcW w:w="0" w:type="auto"/>
            <w:vMerge w:val="restart"/>
          </w:tcPr>
          <w:p w14:paraId="3C85489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5DE7E8D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</w:t>
            </w:r>
          </w:p>
          <w:p w14:paraId="1CCA4D4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  <w:vMerge w:val="restart"/>
          </w:tcPr>
          <w:p w14:paraId="4B21617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2.1.1. Организация питания отдельных категорий обучающихся муниципальных образовательных организаций</w:t>
            </w:r>
          </w:p>
        </w:tc>
        <w:tc>
          <w:tcPr>
            <w:tcW w:w="0" w:type="auto"/>
            <w:vMerge w:val="restart"/>
          </w:tcPr>
          <w:p w14:paraId="0C1ED1D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2FA8D34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образованию, образовательные организации</w:t>
            </w:r>
          </w:p>
        </w:tc>
        <w:tc>
          <w:tcPr>
            <w:tcW w:w="0" w:type="auto"/>
          </w:tcPr>
          <w:p w14:paraId="5FBE6653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</w:rPr>
              <w:t>1</w:t>
            </w:r>
            <w:r w:rsidRPr="00D25F64">
              <w:rPr>
                <w:rFonts w:ascii="PT Astra Serif" w:hAnsi="PT Astra Serif"/>
                <w:lang w:val="en-US"/>
              </w:rPr>
              <w:t>0939,9</w:t>
            </w:r>
          </w:p>
        </w:tc>
        <w:tc>
          <w:tcPr>
            <w:tcW w:w="0" w:type="auto"/>
          </w:tcPr>
          <w:p w14:paraId="6E46BB7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11362</w:t>
            </w:r>
          </w:p>
        </w:tc>
        <w:tc>
          <w:tcPr>
            <w:tcW w:w="0" w:type="auto"/>
          </w:tcPr>
          <w:p w14:paraId="1602AC6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11362</w:t>
            </w:r>
          </w:p>
        </w:tc>
        <w:tc>
          <w:tcPr>
            <w:tcW w:w="0" w:type="auto"/>
          </w:tcPr>
          <w:p w14:paraId="73D7A85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11362</w:t>
            </w:r>
          </w:p>
        </w:tc>
        <w:tc>
          <w:tcPr>
            <w:tcW w:w="0" w:type="auto"/>
          </w:tcPr>
          <w:p w14:paraId="28C4CE9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11362</w:t>
            </w:r>
          </w:p>
        </w:tc>
        <w:tc>
          <w:tcPr>
            <w:tcW w:w="0" w:type="auto"/>
          </w:tcPr>
          <w:p w14:paraId="5E5E330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56810</w:t>
            </w:r>
          </w:p>
        </w:tc>
        <w:tc>
          <w:tcPr>
            <w:tcW w:w="0" w:type="auto"/>
          </w:tcPr>
          <w:p w14:paraId="58951EA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федеральный бюджет</w:t>
            </w:r>
          </w:p>
        </w:tc>
      </w:tr>
      <w:tr w:rsidR="00D94768" w:rsidRPr="00D25F64" w14:paraId="69900C8F" w14:textId="77777777">
        <w:trPr>
          <w:trHeight w:val="20"/>
        </w:trPr>
        <w:tc>
          <w:tcPr>
            <w:tcW w:w="0" w:type="auto"/>
            <w:vMerge/>
          </w:tcPr>
          <w:p w14:paraId="2CC4697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BD15F7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749E82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363F07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6C8D7F2A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4873,8</w:t>
            </w:r>
          </w:p>
        </w:tc>
        <w:tc>
          <w:tcPr>
            <w:tcW w:w="0" w:type="auto"/>
          </w:tcPr>
          <w:p w14:paraId="60AE115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5092</w:t>
            </w:r>
          </w:p>
        </w:tc>
        <w:tc>
          <w:tcPr>
            <w:tcW w:w="0" w:type="auto"/>
          </w:tcPr>
          <w:p w14:paraId="12F1BF7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5092</w:t>
            </w:r>
          </w:p>
        </w:tc>
        <w:tc>
          <w:tcPr>
            <w:tcW w:w="0" w:type="auto"/>
          </w:tcPr>
          <w:p w14:paraId="59B6732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5092</w:t>
            </w:r>
          </w:p>
        </w:tc>
        <w:tc>
          <w:tcPr>
            <w:tcW w:w="0" w:type="auto"/>
          </w:tcPr>
          <w:p w14:paraId="71DE366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5092</w:t>
            </w:r>
          </w:p>
        </w:tc>
        <w:tc>
          <w:tcPr>
            <w:tcW w:w="0" w:type="auto"/>
          </w:tcPr>
          <w:p w14:paraId="6D73F6A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25460</w:t>
            </w:r>
          </w:p>
        </w:tc>
        <w:tc>
          <w:tcPr>
            <w:tcW w:w="0" w:type="auto"/>
          </w:tcPr>
          <w:p w14:paraId="0E49B4F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краевой бюджет</w:t>
            </w:r>
          </w:p>
        </w:tc>
      </w:tr>
      <w:tr w:rsidR="00D94768" w:rsidRPr="00D25F64" w14:paraId="14146010" w14:textId="77777777">
        <w:trPr>
          <w:trHeight w:val="20"/>
        </w:trPr>
        <w:tc>
          <w:tcPr>
            <w:tcW w:w="0" w:type="auto"/>
            <w:vMerge/>
          </w:tcPr>
          <w:p w14:paraId="711B95C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F51393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2868F1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9D9CB4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3A6905D3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496,4</w:t>
            </w:r>
          </w:p>
        </w:tc>
        <w:tc>
          <w:tcPr>
            <w:tcW w:w="0" w:type="auto"/>
          </w:tcPr>
          <w:p w14:paraId="42118D3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395,5</w:t>
            </w:r>
          </w:p>
        </w:tc>
        <w:tc>
          <w:tcPr>
            <w:tcW w:w="0" w:type="auto"/>
          </w:tcPr>
          <w:p w14:paraId="2A6BCA1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395,5</w:t>
            </w:r>
          </w:p>
        </w:tc>
        <w:tc>
          <w:tcPr>
            <w:tcW w:w="0" w:type="auto"/>
          </w:tcPr>
          <w:p w14:paraId="3B2C21C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395,5</w:t>
            </w:r>
          </w:p>
        </w:tc>
        <w:tc>
          <w:tcPr>
            <w:tcW w:w="0" w:type="auto"/>
          </w:tcPr>
          <w:p w14:paraId="3C09E23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395,5</w:t>
            </w:r>
          </w:p>
        </w:tc>
        <w:tc>
          <w:tcPr>
            <w:tcW w:w="0" w:type="auto"/>
          </w:tcPr>
          <w:p w14:paraId="12F4F1F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1977,5</w:t>
            </w:r>
          </w:p>
        </w:tc>
        <w:tc>
          <w:tcPr>
            <w:tcW w:w="0" w:type="auto"/>
          </w:tcPr>
          <w:p w14:paraId="729BDF2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28641FF4" w14:textId="77777777">
        <w:trPr>
          <w:trHeight w:val="230"/>
        </w:trPr>
        <w:tc>
          <w:tcPr>
            <w:tcW w:w="0" w:type="auto"/>
            <w:vMerge w:val="restart"/>
          </w:tcPr>
          <w:p w14:paraId="2B2C84A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</w:t>
            </w:r>
          </w:p>
        </w:tc>
        <w:tc>
          <w:tcPr>
            <w:tcW w:w="0" w:type="auto"/>
            <w:vMerge w:val="restart"/>
          </w:tcPr>
          <w:p w14:paraId="35208D7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2.1.2. Реализация программ НОО, ООО и СОО</w:t>
            </w:r>
          </w:p>
        </w:tc>
        <w:tc>
          <w:tcPr>
            <w:tcW w:w="0" w:type="auto"/>
            <w:vMerge w:val="restart"/>
          </w:tcPr>
          <w:p w14:paraId="23E72FE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586BD04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образованию, образовательные организации </w:t>
            </w:r>
          </w:p>
        </w:tc>
        <w:tc>
          <w:tcPr>
            <w:tcW w:w="0" w:type="auto"/>
            <w:vMerge w:val="restart"/>
          </w:tcPr>
          <w:p w14:paraId="33BA6D8F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279474,0</w:t>
            </w:r>
          </w:p>
        </w:tc>
        <w:tc>
          <w:tcPr>
            <w:tcW w:w="0" w:type="auto"/>
            <w:vMerge w:val="restart"/>
          </w:tcPr>
          <w:p w14:paraId="1651A68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278879</w:t>
            </w:r>
          </w:p>
        </w:tc>
        <w:tc>
          <w:tcPr>
            <w:tcW w:w="0" w:type="auto"/>
            <w:vMerge w:val="restart"/>
          </w:tcPr>
          <w:p w14:paraId="248F441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278879</w:t>
            </w:r>
          </w:p>
        </w:tc>
        <w:tc>
          <w:tcPr>
            <w:tcW w:w="0" w:type="auto"/>
            <w:vMerge w:val="restart"/>
          </w:tcPr>
          <w:p w14:paraId="018D7AB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278879</w:t>
            </w:r>
          </w:p>
        </w:tc>
        <w:tc>
          <w:tcPr>
            <w:tcW w:w="0" w:type="auto"/>
            <w:vMerge w:val="restart"/>
          </w:tcPr>
          <w:p w14:paraId="6DEA357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278879</w:t>
            </w:r>
          </w:p>
        </w:tc>
        <w:tc>
          <w:tcPr>
            <w:tcW w:w="0" w:type="auto"/>
            <w:vMerge w:val="restart"/>
          </w:tcPr>
          <w:p w14:paraId="7414658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1394395</w:t>
            </w:r>
          </w:p>
        </w:tc>
        <w:tc>
          <w:tcPr>
            <w:tcW w:w="0" w:type="auto"/>
            <w:vMerge w:val="restart"/>
          </w:tcPr>
          <w:p w14:paraId="4E25537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краевой  бюджет</w:t>
            </w:r>
          </w:p>
        </w:tc>
      </w:tr>
      <w:tr w:rsidR="00D94768" w:rsidRPr="00D25F64" w14:paraId="33B7D425" w14:textId="77777777">
        <w:trPr>
          <w:trHeight w:val="544"/>
        </w:trPr>
        <w:tc>
          <w:tcPr>
            <w:tcW w:w="0" w:type="auto"/>
            <w:vMerge/>
          </w:tcPr>
          <w:p w14:paraId="380FF26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CA9B42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0256A8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E4389E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7FFD5B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CE1111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3E983B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75C8CB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2A4E5D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0D4258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6F7D69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5EAA2181" w14:textId="77777777">
        <w:trPr>
          <w:trHeight w:val="480"/>
        </w:trPr>
        <w:tc>
          <w:tcPr>
            <w:tcW w:w="0" w:type="auto"/>
            <w:vMerge w:val="restart"/>
          </w:tcPr>
          <w:p w14:paraId="320E1A8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</w:t>
            </w:r>
          </w:p>
        </w:tc>
        <w:tc>
          <w:tcPr>
            <w:tcW w:w="0" w:type="auto"/>
            <w:vMerge w:val="restart"/>
          </w:tcPr>
          <w:p w14:paraId="23DB020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2.1.3.</w:t>
            </w:r>
          </w:p>
          <w:p w14:paraId="5340D57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Ежемесячное денежное вознаграждение за классное руководство из средств федерального бюджета</w:t>
            </w:r>
          </w:p>
        </w:tc>
        <w:tc>
          <w:tcPr>
            <w:tcW w:w="0" w:type="auto"/>
            <w:vMerge w:val="restart"/>
          </w:tcPr>
          <w:p w14:paraId="625A91D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433283A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образованию, образовательные организации (по согласованию)</w:t>
            </w:r>
          </w:p>
        </w:tc>
        <w:tc>
          <w:tcPr>
            <w:tcW w:w="0" w:type="auto"/>
            <w:vMerge w:val="restart"/>
          </w:tcPr>
          <w:p w14:paraId="38AA11AD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35928,0</w:t>
            </w:r>
          </w:p>
        </w:tc>
        <w:tc>
          <w:tcPr>
            <w:tcW w:w="0" w:type="auto"/>
            <w:vMerge w:val="restart"/>
          </w:tcPr>
          <w:p w14:paraId="204E7EC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37300</w:t>
            </w:r>
          </w:p>
        </w:tc>
        <w:tc>
          <w:tcPr>
            <w:tcW w:w="0" w:type="auto"/>
            <w:vMerge w:val="restart"/>
          </w:tcPr>
          <w:p w14:paraId="0062701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37300</w:t>
            </w:r>
          </w:p>
        </w:tc>
        <w:tc>
          <w:tcPr>
            <w:tcW w:w="0" w:type="auto"/>
            <w:vMerge w:val="restart"/>
          </w:tcPr>
          <w:p w14:paraId="4B88D51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37300</w:t>
            </w:r>
          </w:p>
        </w:tc>
        <w:tc>
          <w:tcPr>
            <w:tcW w:w="0" w:type="auto"/>
            <w:vMerge w:val="restart"/>
          </w:tcPr>
          <w:p w14:paraId="2994678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37300</w:t>
            </w:r>
          </w:p>
        </w:tc>
        <w:tc>
          <w:tcPr>
            <w:tcW w:w="0" w:type="auto"/>
            <w:vMerge w:val="restart"/>
          </w:tcPr>
          <w:p w14:paraId="6DA9A9B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186500</w:t>
            </w:r>
          </w:p>
        </w:tc>
        <w:tc>
          <w:tcPr>
            <w:tcW w:w="0" w:type="auto"/>
            <w:vMerge w:val="restart"/>
          </w:tcPr>
          <w:p w14:paraId="76BA0B8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федеральный  бюджет</w:t>
            </w:r>
          </w:p>
        </w:tc>
      </w:tr>
      <w:tr w:rsidR="00D94768" w:rsidRPr="00D25F64" w14:paraId="69C8802E" w14:textId="77777777">
        <w:trPr>
          <w:trHeight w:val="630"/>
        </w:trPr>
        <w:tc>
          <w:tcPr>
            <w:tcW w:w="0" w:type="auto"/>
            <w:vMerge/>
          </w:tcPr>
          <w:p w14:paraId="7FB216A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9E5988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BEF94E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F76381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ED3E3E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1034BC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9B889A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86AFE8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82C178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D6FBF1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249270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38DA8B16" w14:textId="77777777">
        <w:trPr>
          <w:trHeight w:val="480"/>
        </w:trPr>
        <w:tc>
          <w:tcPr>
            <w:tcW w:w="0" w:type="auto"/>
            <w:vMerge w:val="restart"/>
          </w:tcPr>
          <w:p w14:paraId="2B73777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6</w:t>
            </w:r>
          </w:p>
        </w:tc>
        <w:tc>
          <w:tcPr>
            <w:tcW w:w="0" w:type="auto"/>
            <w:vMerge w:val="restart"/>
          </w:tcPr>
          <w:p w14:paraId="0C72E83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Мероприятие 2.1.4. Ежемесячные выплаты </w:t>
            </w:r>
            <w:r w:rsidRPr="00D25F64">
              <w:rPr>
                <w:rFonts w:ascii="PT Astra Serif" w:hAnsi="PT Astra Serif"/>
              </w:rPr>
              <w:lastRenderedPageBreak/>
              <w:t xml:space="preserve">Советнику директора по воспитанию </w:t>
            </w:r>
          </w:p>
        </w:tc>
        <w:tc>
          <w:tcPr>
            <w:tcW w:w="0" w:type="auto"/>
            <w:vMerge w:val="restart"/>
          </w:tcPr>
          <w:p w14:paraId="7EB14F5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lastRenderedPageBreak/>
              <w:t>2025 –2029</w:t>
            </w:r>
          </w:p>
        </w:tc>
        <w:tc>
          <w:tcPr>
            <w:tcW w:w="0" w:type="auto"/>
            <w:vMerge w:val="restart"/>
          </w:tcPr>
          <w:p w14:paraId="18B78E4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образованию, </w:t>
            </w:r>
            <w:r w:rsidRPr="00D25F64">
              <w:rPr>
                <w:rFonts w:ascii="PT Astra Serif" w:hAnsi="PT Astra Serif"/>
              </w:rPr>
              <w:lastRenderedPageBreak/>
              <w:t>образовательные организации (по согласованию)</w:t>
            </w:r>
          </w:p>
        </w:tc>
        <w:tc>
          <w:tcPr>
            <w:tcW w:w="0" w:type="auto"/>
            <w:vMerge w:val="restart"/>
          </w:tcPr>
          <w:p w14:paraId="518C1C14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lastRenderedPageBreak/>
              <w:t>319,0</w:t>
            </w:r>
          </w:p>
        </w:tc>
        <w:tc>
          <w:tcPr>
            <w:tcW w:w="0" w:type="auto"/>
            <w:vMerge w:val="restart"/>
          </w:tcPr>
          <w:p w14:paraId="5BEB450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322</w:t>
            </w:r>
          </w:p>
        </w:tc>
        <w:tc>
          <w:tcPr>
            <w:tcW w:w="0" w:type="auto"/>
            <w:vMerge w:val="restart"/>
          </w:tcPr>
          <w:p w14:paraId="6C67C27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322</w:t>
            </w:r>
          </w:p>
        </w:tc>
        <w:tc>
          <w:tcPr>
            <w:tcW w:w="0" w:type="auto"/>
            <w:vMerge w:val="restart"/>
          </w:tcPr>
          <w:p w14:paraId="646B237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322</w:t>
            </w:r>
          </w:p>
        </w:tc>
        <w:tc>
          <w:tcPr>
            <w:tcW w:w="0" w:type="auto"/>
            <w:vMerge w:val="restart"/>
          </w:tcPr>
          <w:p w14:paraId="2D04502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322</w:t>
            </w:r>
          </w:p>
        </w:tc>
        <w:tc>
          <w:tcPr>
            <w:tcW w:w="0" w:type="auto"/>
            <w:vMerge w:val="restart"/>
          </w:tcPr>
          <w:p w14:paraId="03EEE9F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1610</w:t>
            </w:r>
          </w:p>
        </w:tc>
        <w:tc>
          <w:tcPr>
            <w:tcW w:w="0" w:type="auto"/>
            <w:vMerge w:val="restart"/>
          </w:tcPr>
          <w:p w14:paraId="6DA1449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федеральный  бюджет</w:t>
            </w:r>
          </w:p>
        </w:tc>
      </w:tr>
      <w:tr w:rsidR="00D94768" w:rsidRPr="00D25F64" w14:paraId="59E99016" w14:textId="77777777">
        <w:trPr>
          <w:trHeight w:val="300"/>
        </w:trPr>
        <w:tc>
          <w:tcPr>
            <w:tcW w:w="0" w:type="auto"/>
            <w:vMerge/>
          </w:tcPr>
          <w:p w14:paraId="03CE2D5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10B29C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B60B5A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524CCB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7F92E7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208CCE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142C0D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C8F816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8B31F7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DF76DF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904D5B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511DC35B" w14:textId="77777777">
        <w:trPr>
          <w:trHeight w:val="230"/>
        </w:trPr>
        <w:tc>
          <w:tcPr>
            <w:tcW w:w="0" w:type="auto"/>
            <w:vMerge/>
          </w:tcPr>
          <w:p w14:paraId="50E9C92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321FFE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DE76FB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2EE5A6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F5A227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022A00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D81639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156CA0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765DB1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53A7B6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0153C5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4121D95A" w14:textId="77777777">
        <w:trPr>
          <w:trHeight w:val="480"/>
        </w:trPr>
        <w:tc>
          <w:tcPr>
            <w:tcW w:w="0" w:type="auto"/>
            <w:vMerge w:val="restart"/>
          </w:tcPr>
          <w:p w14:paraId="4FF9352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</w:t>
            </w:r>
          </w:p>
        </w:tc>
        <w:tc>
          <w:tcPr>
            <w:tcW w:w="0" w:type="auto"/>
            <w:vMerge w:val="restart"/>
          </w:tcPr>
          <w:p w14:paraId="5FB3F5D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2.1.5. Организация и проведение государственной итоговой аттестации по программам основного общего и среднего общего образования</w:t>
            </w:r>
          </w:p>
        </w:tc>
        <w:tc>
          <w:tcPr>
            <w:tcW w:w="0" w:type="auto"/>
            <w:vMerge w:val="restart"/>
          </w:tcPr>
          <w:p w14:paraId="01D7018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1DE5D70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образованию, образовательные организации (по согласованию)</w:t>
            </w:r>
          </w:p>
        </w:tc>
        <w:tc>
          <w:tcPr>
            <w:tcW w:w="0" w:type="auto"/>
            <w:vMerge w:val="restart"/>
          </w:tcPr>
          <w:p w14:paraId="1A992EC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0" w:type="auto"/>
            <w:vMerge w:val="restart"/>
          </w:tcPr>
          <w:p w14:paraId="0F08D5C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0" w:type="auto"/>
            <w:vMerge w:val="restart"/>
          </w:tcPr>
          <w:p w14:paraId="699CC76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0" w:type="auto"/>
            <w:vMerge w:val="restart"/>
          </w:tcPr>
          <w:p w14:paraId="6FC55E6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0" w:type="auto"/>
            <w:vMerge w:val="restart"/>
          </w:tcPr>
          <w:p w14:paraId="1D1F5B6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0" w:type="auto"/>
            <w:vMerge w:val="restart"/>
          </w:tcPr>
          <w:p w14:paraId="37F7E16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750</w:t>
            </w:r>
          </w:p>
        </w:tc>
        <w:tc>
          <w:tcPr>
            <w:tcW w:w="0" w:type="auto"/>
            <w:vMerge w:val="restart"/>
          </w:tcPr>
          <w:p w14:paraId="4D0FE89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6CF90CC2" w14:textId="77777777">
        <w:trPr>
          <w:trHeight w:val="891"/>
        </w:trPr>
        <w:tc>
          <w:tcPr>
            <w:tcW w:w="0" w:type="auto"/>
            <w:vMerge/>
          </w:tcPr>
          <w:p w14:paraId="388FB31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D8770A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8DEE842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063059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6EB22A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5FC42C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C71296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303471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6E14DD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22E1F5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A979A9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5D9B4408" w14:textId="77777777">
        <w:trPr>
          <w:trHeight w:val="945"/>
        </w:trPr>
        <w:tc>
          <w:tcPr>
            <w:tcW w:w="0" w:type="auto"/>
            <w:vMerge w:val="restart"/>
          </w:tcPr>
          <w:p w14:paraId="673C791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8</w:t>
            </w:r>
          </w:p>
        </w:tc>
        <w:tc>
          <w:tcPr>
            <w:tcW w:w="0" w:type="auto"/>
            <w:vMerge w:val="restart"/>
          </w:tcPr>
          <w:p w14:paraId="27B2B3C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2.1.6.  Социальная акция "Соберем детей в школу"</w:t>
            </w:r>
          </w:p>
        </w:tc>
        <w:tc>
          <w:tcPr>
            <w:tcW w:w="0" w:type="auto"/>
            <w:vMerge w:val="restart"/>
          </w:tcPr>
          <w:p w14:paraId="5BEB06B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407B9B8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образованию, образовательные организации (по согласованию)</w:t>
            </w:r>
          </w:p>
        </w:tc>
        <w:tc>
          <w:tcPr>
            <w:tcW w:w="0" w:type="auto"/>
            <w:vMerge w:val="restart"/>
          </w:tcPr>
          <w:p w14:paraId="2364323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35</w:t>
            </w:r>
          </w:p>
        </w:tc>
        <w:tc>
          <w:tcPr>
            <w:tcW w:w="0" w:type="auto"/>
            <w:vMerge w:val="restart"/>
          </w:tcPr>
          <w:p w14:paraId="61B5A1F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35</w:t>
            </w:r>
          </w:p>
        </w:tc>
        <w:tc>
          <w:tcPr>
            <w:tcW w:w="0" w:type="auto"/>
            <w:vMerge w:val="restart"/>
          </w:tcPr>
          <w:p w14:paraId="1342E75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35</w:t>
            </w:r>
          </w:p>
        </w:tc>
        <w:tc>
          <w:tcPr>
            <w:tcW w:w="0" w:type="auto"/>
            <w:vMerge w:val="restart"/>
          </w:tcPr>
          <w:p w14:paraId="7AFBD60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35</w:t>
            </w:r>
          </w:p>
        </w:tc>
        <w:tc>
          <w:tcPr>
            <w:tcW w:w="0" w:type="auto"/>
            <w:vMerge w:val="restart"/>
          </w:tcPr>
          <w:p w14:paraId="6766148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35</w:t>
            </w:r>
          </w:p>
        </w:tc>
        <w:tc>
          <w:tcPr>
            <w:tcW w:w="0" w:type="auto"/>
            <w:vMerge w:val="restart"/>
          </w:tcPr>
          <w:p w14:paraId="35664D3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175</w:t>
            </w:r>
          </w:p>
        </w:tc>
        <w:tc>
          <w:tcPr>
            <w:tcW w:w="0" w:type="auto"/>
            <w:vMerge w:val="restart"/>
          </w:tcPr>
          <w:p w14:paraId="27A59F6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3BAF9BF0" w14:textId="77777777">
        <w:trPr>
          <w:trHeight w:val="230"/>
        </w:trPr>
        <w:tc>
          <w:tcPr>
            <w:tcW w:w="0" w:type="auto"/>
            <w:vMerge/>
          </w:tcPr>
          <w:p w14:paraId="7E5A0AA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4232F4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B31F5A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68820F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C3E06D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17218D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81833D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161437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8E12B4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63B3F4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1135A6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251ED449" w14:textId="77777777">
        <w:trPr>
          <w:trHeight w:val="480"/>
        </w:trPr>
        <w:tc>
          <w:tcPr>
            <w:tcW w:w="0" w:type="auto"/>
            <w:vMerge w:val="restart"/>
          </w:tcPr>
          <w:p w14:paraId="53065C6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</w:t>
            </w:r>
          </w:p>
        </w:tc>
        <w:tc>
          <w:tcPr>
            <w:tcW w:w="0" w:type="auto"/>
            <w:vMerge w:val="restart"/>
          </w:tcPr>
          <w:p w14:paraId="54ADD46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2.1.7. Региональный этап всероссийской олимпиады школьников</w:t>
            </w:r>
          </w:p>
        </w:tc>
        <w:tc>
          <w:tcPr>
            <w:tcW w:w="0" w:type="auto"/>
            <w:vMerge w:val="restart"/>
          </w:tcPr>
          <w:p w14:paraId="0711675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7F89CAD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образованию, образовательные организации </w:t>
            </w:r>
          </w:p>
        </w:tc>
        <w:tc>
          <w:tcPr>
            <w:tcW w:w="0" w:type="auto"/>
            <w:vMerge w:val="restart"/>
          </w:tcPr>
          <w:p w14:paraId="5A229BB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</w:t>
            </w:r>
          </w:p>
        </w:tc>
        <w:tc>
          <w:tcPr>
            <w:tcW w:w="0" w:type="auto"/>
            <w:vMerge w:val="restart"/>
          </w:tcPr>
          <w:p w14:paraId="595D3FC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</w:t>
            </w:r>
          </w:p>
        </w:tc>
        <w:tc>
          <w:tcPr>
            <w:tcW w:w="0" w:type="auto"/>
            <w:vMerge w:val="restart"/>
          </w:tcPr>
          <w:p w14:paraId="61D5732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</w:t>
            </w:r>
          </w:p>
        </w:tc>
        <w:tc>
          <w:tcPr>
            <w:tcW w:w="0" w:type="auto"/>
            <w:vMerge w:val="restart"/>
          </w:tcPr>
          <w:p w14:paraId="746F064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</w:t>
            </w:r>
          </w:p>
        </w:tc>
        <w:tc>
          <w:tcPr>
            <w:tcW w:w="0" w:type="auto"/>
            <w:vMerge w:val="restart"/>
          </w:tcPr>
          <w:p w14:paraId="0CE908D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</w:t>
            </w:r>
          </w:p>
        </w:tc>
        <w:tc>
          <w:tcPr>
            <w:tcW w:w="0" w:type="auto"/>
            <w:vMerge w:val="restart"/>
          </w:tcPr>
          <w:p w14:paraId="1DEEAC4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250</w:t>
            </w:r>
          </w:p>
        </w:tc>
        <w:tc>
          <w:tcPr>
            <w:tcW w:w="0" w:type="auto"/>
            <w:vMerge w:val="restart"/>
          </w:tcPr>
          <w:p w14:paraId="7A95D37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5170A5B5" w14:textId="77777777">
        <w:trPr>
          <w:trHeight w:val="436"/>
        </w:trPr>
        <w:tc>
          <w:tcPr>
            <w:tcW w:w="0" w:type="auto"/>
            <w:vMerge/>
          </w:tcPr>
          <w:p w14:paraId="69E2988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3D1501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19262F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061282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947EB52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F06847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E8FA73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CE9615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54DFCE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B42676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7C0D52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18D24426" w14:textId="77777777">
        <w:trPr>
          <w:trHeight w:val="480"/>
        </w:trPr>
        <w:tc>
          <w:tcPr>
            <w:tcW w:w="0" w:type="auto"/>
            <w:vMerge w:val="restart"/>
          </w:tcPr>
          <w:p w14:paraId="0BD9437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</w:t>
            </w:r>
          </w:p>
        </w:tc>
        <w:tc>
          <w:tcPr>
            <w:tcW w:w="0" w:type="auto"/>
            <w:vMerge w:val="restart"/>
          </w:tcPr>
          <w:p w14:paraId="0D0F5A6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2.1.8. Организация и проведение учебно-полевых сборов</w:t>
            </w:r>
          </w:p>
        </w:tc>
        <w:tc>
          <w:tcPr>
            <w:tcW w:w="0" w:type="auto"/>
            <w:vMerge w:val="restart"/>
          </w:tcPr>
          <w:p w14:paraId="0A9B0C9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0666273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образованию, образовательные организации </w:t>
            </w:r>
          </w:p>
        </w:tc>
        <w:tc>
          <w:tcPr>
            <w:tcW w:w="0" w:type="auto"/>
            <w:vMerge w:val="restart"/>
          </w:tcPr>
          <w:p w14:paraId="038CDBA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  <w:vMerge w:val="restart"/>
          </w:tcPr>
          <w:p w14:paraId="3688544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  <w:vMerge w:val="restart"/>
          </w:tcPr>
          <w:p w14:paraId="67AF573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  <w:vMerge w:val="restart"/>
          </w:tcPr>
          <w:p w14:paraId="5C627E7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  <w:vMerge w:val="restart"/>
          </w:tcPr>
          <w:p w14:paraId="5F9BABD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  <w:vMerge w:val="restart"/>
          </w:tcPr>
          <w:p w14:paraId="52FDDE9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0" w:type="auto"/>
            <w:vMerge w:val="restart"/>
          </w:tcPr>
          <w:p w14:paraId="0E70739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2AA0A338" w14:textId="77777777">
        <w:trPr>
          <w:trHeight w:val="507"/>
        </w:trPr>
        <w:tc>
          <w:tcPr>
            <w:tcW w:w="0" w:type="auto"/>
            <w:vMerge/>
          </w:tcPr>
          <w:p w14:paraId="20329A3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8D2D73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00008F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659108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2F5948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8E5221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B7BEBA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20CB8B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D9FF21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539B0D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AA3A2A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430AAFC9" w14:textId="77777777">
        <w:trPr>
          <w:trHeight w:val="315"/>
        </w:trPr>
        <w:tc>
          <w:tcPr>
            <w:tcW w:w="0" w:type="auto"/>
            <w:gridSpan w:val="11"/>
          </w:tcPr>
          <w:p w14:paraId="728E135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Подпрограмма 3 «Развитие дополнительного образования и сферы отдыха и оздоровления в Мамонтовском районе»</w:t>
            </w:r>
          </w:p>
        </w:tc>
      </w:tr>
      <w:tr w:rsidR="00D94768" w:rsidRPr="00D25F64" w14:paraId="56B61B39" w14:textId="77777777">
        <w:trPr>
          <w:trHeight w:val="363"/>
        </w:trPr>
        <w:tc>
          <w:tcPr>
            <w:tcW w:w="0" w:type="auto"/>
            <w:vMerge w:val="restart"/>
          </w:tcPr>
          <w:p w14:paraId="0F1C654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</w:t>
            </w:r>
          </w:p>
        </w:tc>
        <w:tc>
          <w:tcPr>
            <w:tcW w:w="0" w:type="auto"/>
            <w:vMerge w:val="restart"/>
          </w:tcPr>
          <w:p w14:paraId="63FD0D9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Цель 3: Обеспечение высокого качества организации отдыха, оздоровления, занятости детей и подростков в Мамонтовском  районе в соответствии с меняющимися запросами населения. </w:t>
            </w:r>
          </w:p>
        </w:tc>
        <w:tc>
          <w:tcPr>
            <w:tcW w:w="0" w:type="auto"/>
            <w:vMerge w:val="restart"/>
          </w:tcPr>
          <w:p w14:paraId="2BCB887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5A0B0E9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</w:t>
            </w:r>
          </w:p>
        </w:tc>
        <w:tc>
          <w:tcPr>
            <w:tcW w:w="0" w:type="auto"/>
          </w:tcPr>
          <w:p w14:paraId="4C091138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7362,4</w:t>
            </w:r>
          </w:p>
        </w:tc>
        <w:tc>
          <w:tcPr>
            <w:tcW w:w="0" w:type="auto"/>
          </w:tcPr>
          <w:p w14:paraId="0B17F8A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6584,9</w:t>
            </w:r>
          </w:p>
        </w:tc>
        <w:tc>
          <w:tcPr>
            <w:tcW w:w="0" w:type="auto"/>
          </w:tcPr>
          <w:p w14:paraId="5302E48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7584,9</w:t>
            </w:r>
          </w:p>
        </w:tc>
        <w:tc>
          <w:tcPr>
            <w:tcW w:w="0" w:type="auto"/>
          </w:tcPr>
          <w:p w14:paraId="75DA3D2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5584,9</w:t>
            </w:r>
          </w:p>
        </w:tc>
        <w:tc>
          <w:tcPr>
            <w:tcW w:w="0" w:type="auto"/>
          </w:tcPr>
          <w:p w14:paraId="7175FBC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5584,9</w:t>
            </w:r>
          </w:p>
        </w:tc>
        <w:tc>
          <w:tcPr>
            <w:tcW w:w="0" w:type="auto"/>
          </w:tcPr>
          <w:p w14:paraId="4C63574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31682,6</w:t>
            </w:r>
          </w:p>
        </w:tc>
        <w:tc>
          <w:tcPr>
            <w:tcW w:w="0" w:type="auto"/>
          </w:tcPr>
          <w:p w14:paraId="14B0A2E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всего</w:t>
            </w:r>
          </w:p>
        </w:tc>
      </w:tr>
      <w:tr w:rsidR="00D94768" w:rsidRPr="00D25F64" w14:paraId="6A0CA7F8" w14:textId="77777777">
        <w:trPr>
          <w:trHeight w:val="424"/>
        </w:trPr>
        <w:tc>
          <w:tcPr>
            <w:tcW w:w="0" w:type="auto"/>
            <w:vMerge/>
          </w:tcPr>
          <w:p w14:paraId="5EC7A4C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D62514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01DD2D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0ABEBA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69967B45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5868,4</w:t>
            </w:r>
          </w:p>
        </w:tc>
        <w:tc>
          <w:tcPr>
            <w:tcW w:w="0" w:type="auto"/>
          </w:tcPr>
          <w:p w14:paraId="03BF16B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4798,9</w:t>
            </w:r>
          </w:p>
        </w:tc>
        <w:tc>
          <w:tcPr>
            <w:tcW w:w="0" w:type="auto"/>
          </w:tcPr>
          <w:p w14:paraId="311576F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5798,9</w:t>
            </w:r>
          </w:p>
          <w:p w14:paraId="102128B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</w:tcPr>
          <w:p w14:paraId="6A0ACA6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3798,9</w:t>
            </w:r>
          </w:p>
        </w:tc>
        <w:tc>
          <w:tcPr>
            <w:tcW w:w="0" w:type="auto"/>
          </w:tcPr>
          <w:p w14:paraId="763A934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3798,9</w:t>
            </w:r>
          </w:p>
        </w:tc>
        <w:tc>
          <w:tcPr>
            <w:tcW w:w="0" w:type="auto"/>
          </w:tcPr>
          <w:p w14:paraId="71CFCF7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22794,5</w:t>
            </w:r>
          </w:p>
        </w:tc>
        <w:tc>
          <w:tcPr>
            <w:tcW w:w="0" w:type="auto"/>
          </w:tcPr>
          <w:p w14:paraId="2013B8F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краевой бюджет</w:t>
            </w:r>
          </w:p>
        </w:tc>
      </w:tr>
      <w:tr w:rsidR="00D94768" w:rsidRPr="00D25F64" w14:paraId="6E5807AA" w14:textId="77777777">
        <w:trPr>
          <w:trHeight w:val="1225"/>
        </w:trPr>
        <w:tc>
          <w:tcPr>
            <w:tcW w:w="0" w:type="auto"/>
            <w:vMerge/>
          </w:tcPr>
          <w:p w14:paraId="1ADE353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40C34C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F860BC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A046F5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0BE7DFB1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1477,2</w:t>
            </w:r>
          </w:p>
        </w:tc>
        <w:tc>
          <w:tcPr>
            <w:tcW w:w="0" w:type="auto"/>
          </w:tcPr>
          <w:p w14:paraId="09F249A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1786,0</w:t>
            </w:r>
          </w:p>
        </w:tc>
        <w:tc>
          <w:tcPr>
            <w:tcW w:w="0" w:type="auto"/>
          </w:tcPr>
          <w:p w14:paraId="3C868B5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1786,0</w:t>
            </w:r>
          </w:p>
        </w:tc>
        <w:tc>
          <w:tcPr>
            <w:tcW w:w="0" w:type="auto"/>
          </w:tcPr>
          <w:p w14:paraId="4E76997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1786,0</w:t>
            </w:r>
          </w:p>
        </w:tc>
        <w:tc>
          <w:tcPr>
            <w:tcW w:w="0" w:type="auto"/>
          </w:tcPr>
          <w:p w14:paraId="1D60DF2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1786,0</w:t>
            </w:r>
          </w:p>
        </w:tc>
        <w:tc>
          <w:tcPr>
            <w:tcW w:w="0" w:type="auto"/>
          </w:tcPr>
          <w:p w14:paraId="481AD6D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8888,1</w:t>
            </w:r>
          </w:p>
        </w:tc>
        <w:tc>
          <w:tcPr>
            <w:tcW w:w="0" w:type="auto"/>
          </w:tcPr>
          <w:p w14:paraId="051F82F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5C7BEDD1" w14:textId="77777777">
        <w:trPr>
          <w:trHeight w:val="832"/>
        </w:trPr>
        <w:tc>
          <w:tcPr>
            <w:tcW w:w="0" w:type="auto"/>
            <w:vMerge w:val="restart"/>
          </w:tcPr>
          <w:p w14:paraId="6253C91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</w:t>
            </w:r>
          </w:p>
        </w:tc>
        <w:tc>
          <w:tcPr>
            <w:tcW w:w="0" w:type="auto"/>
            <w:vMerge w:val="restart"/>
          </w:tcPr>
          <w:p w14:paraId="5F6346D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Задача 3.1: Повышение удовлетворённости населения услугами по организации отдыха и оздоровления детей и подростков в Мамонтовском  районе.</w:t>
            </w:r>
          </w:p>
        </w:tc>
        <w:tc>
          <w:tcPr>
            <w:tcW w:w="0" w:type="auto"/>
            <w:vMerge w:val="restart"/>
          </w:tcPr>
          <w:p w14:paraId="31233CA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2020-2029</w:t>
            </w:r>
          </w:p>
        </w:tc>
        <w:tc>
          <w:tcPr>
            <w:tcW w:w="0" w:type="auto"/>
            <w:vMerge w:val="restart"/>
          </w:tcPr>
          <w:p w14:paraId="09F04FC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</w:t>
            </w:r>
          </w:p>
        </w:tc>
        <w:tc>
          <w:tcPr>
            <w:tcW w:w="0" w:type="auto"/>
          </w:tcPr>
          <w:p w14:paraId="33329503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7362,4</w:t>
            </w:r>
          </w:p>
        </w:tc>
        <w:tc>
          <w:tcPr>
            <w:tcW w:w="0" w:type="auto"/>
          </w:tcPr>
          <w:p w14:paraId="2550CE2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6214,9</w:t>
            </w:r>
          </w:p>
        </w:tc>
        <w:tc>
          <w:tcPr>
            <w:tcW w:w="0" w:type="auto"/>
          </w:tcPr>
          <w:p w14:paraId="7110628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7214,9</w:t>
            </w:r>
          </w:p>
        </w:tc>
        <w:tc>
          <w:tcPr>
            <w:tcW w:w="0" w:type="auto"/>
          </w:tcPr>
          <w:p w14:paraId="5C68A62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5214,9</w:t>
            </w:r>
          </w:p>
        </w:tc>
        <w:tc>
          <w:tcPr>
            <w:tcW w:w="0" w:type="auto"/>
          </w:tcPr>
          <w:p w14:paraId="6A48062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5214,9</w:t>
            </w:r>
          </w:p>
        </w:tc>
        <w:tc>
          <w:tcPr>
            <w:tcW w:w="0" w:type="auto"/>
          </w:tcPr>
          <w:p w14:paraId="46E1D4E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29882,6</w:t>
            </w:r>
          </w:p>
        </w:tc>
        <w:tc>
          <w:tcPr>
            <w:tcW w:w="0" w:type="auto"/>
          </w:tcPr>
          <w:p w14:paraId="64E3014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всего</w:t>
            </w:r>
          </w:p>
        </w:tc>
      </w:tr>
      <w:tr w:rsidR="00D94768" w:rsidRPr="00D25F64" w14:paraId="17B8568A" w14:textId="77777777">
        <w:trPr>
          <w:trHeight w:val="315"/>
        </w:trPr>
        <w:tc>
          <w:tcPr>
            <w:tcW w:w="0" w:type="auto"/>
            <w:vMerge/>
          </w:tcPr>
          <w:p w14:paraId="0E47BD4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313907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5B417D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F5932C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04AF596F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5868,4</w:t>
            </w:r>
          </w:p>
        </w:tc>
        <w:tc>
          <w:tcPr>
            <w:tcW w:w="0" w:type="auto"/>
          </w:tcPr>
          <w:p w14:paraId="3338911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4798,9</w:t>
            </w:r>
          </w:p>
        </w:tc>
        <w:tc>
          <w:tcPr>
            <w:tcW w:w="0" w:type="auto"/>
          </w:tcPr>
          <w:p w14:paraId="7FE697F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5798,9</w:t>
            </w:r>
          </w:p>
        </w:tc>
        <w:tc>
          <w:tcPr>
            <w:tcW w:w="0" w:type="auto"/>
          </w:tcPr>
          <w:p w14:paraId="78782F4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3798,9</w:t>
            </w:r>
          </w:p>
        </w:tc>
        <w:tc>
          <w:tcPr>
            <w:tcW w:w="0" w:type="auto"/>
          </w:tcPr>
          <w:p w14:paraId="1CE0F42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3798,9</w:t>
            </w:r>
          </w:p>
        </w:tc>
        <w:tc>
          <w:tcPr>
            <w:tcW w:w="0" w:type="auto"/>
          </w:tcPr>
          <w:p w14:paraId="10FB534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22794,5</w:t>
            </w:r>
          </w:p>
        </w:tc>
        <w:tc>
          <w:tcPr>
            <w:tcW w:w="0" w:type="auto"/>
          </w:tcPr>
          <w:p w14:paraId="1D19D8F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краевой бюджет</w:t>
            </w:r>
          </w:p>
        </w:tc>
      </w:tr>
      <w:tr w:rsidR="00D94768" w:rsidRPr="00D25F64" w14:paraId="5546326B" w14:textId="77777777">
        <w:trPr>
          <w:trHeight w:val="315"/>
        </w:trPr>
        <w:tc>
          <w:tcPr>
            <w:tcW w:w="0" w:type="auto"/>
            <w:vMerge/>
          </w:tcPr>
          <w:p w14:paraId="13EFF9F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A53ED9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629993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5FC2B7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0C3FCB12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1477,2</w:t>
            </w:r>
          </w:p>
        </w:tc>
        <w:tc>
          <w:tcPr>
            <w:tcW w:w="0" w:type="auto"/>
          </w:tcPr>
          <w:p w14:paraId="27846A1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1416,0</w:t>
            </w:r>
          </w:p>
        </w:tc>
        <w:tc>
          <w:tcPr>
            <w:tcW w:w="0" w:type="auto"/>
          </w:tcPr>
          <w:p w14:paraId="7E0CC6A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1416,0</w:t>
            </w:r>
          </w:p>
        </w:tc>
        <w:tc>
          <w:tcPr>
            <w:tcW w:w="0" w:type="auto"/>
          </w:tcPr>
          <w:p w14:paraId="20C1FA6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1416,0</w:t>
            </w:r>
          </w:p>
        </w:tc>
        <w:tc>
          <w:tcPr>
            <w:tcW w:w="0" w:type="auto"/>
          </w:tcPr>
          <w:p w14:paraId="4921F5F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1416,0</w:t>
            </w:r>
          </w:p>
        </w:tc>
        <w:tc>
          <w:tcPr>
            <w:tcW w:w="0" w:type="auto"/>
          </w:tcPr>
          <w:p w14:paraId="78737AB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7088,1</w:t>
            </w:r>
          </w:p>
        </w:tc>
        <w:tc>
          <w:tcPr>
            <w:tcW w:w="0" w:type="auto"/>
          </w:tcPr>
          <w:p w14:paraId="2997280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0598D103" w14:textId="77777777">
        <w:trPr>
          <w:trHeight w:val="20"/>
        </w:trPr>
        <w:tc>
          <w:tcPr>
            <w:tcW w:w="0" w:type="auto"/>
            <w:vMerge w:val="restart"/>
            <w:tcBorders>
              <w:bottom w:val="single" w:sz="4" w:space="0" w:color="000000"/>
            </w:tcBorders>
          </w:tcPr>
          <w:p w14:paraId="5F7B631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</w:t>
            </w:r>
          </w:p>
        </w:tc>
        <w:tc>
          <w:tcPr>
            <w:tcW w:w="0" w:type="auto"/>
            <w:vMerge w:val="restart"/>
          </w:tcPr>
          <w:p w14:paraId="58ABD1D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3.1.1.</w:t>
            </w:r>
          </w:p>
          <w:p w14:paraId="628E778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lastRenderedPageBreak/>
              <w:t>Обеспечение деятельности загородного оздоровительного лагеря 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</w:tcPr>
          <w:p w14:paraId="6DBEF0A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lastRenderedPageBreak/>
              <w:t>2025 –2029</w:t>
            </w:r>
          </w:p>
        </w:tc>
        <w:tc>
          <w:tcPr>
            <w:tcW w:w="0" w:type="auto"/>
            <w:vMerge w:val="restart"/>
            <w:tcBorders>
              <w:bottom w:val="single" w:sz="4" w:space="0" w:color="000000"/>
            </w:tcBorders>
          </w:tcPr>
          <w:p w14:paraId="0AB6AF3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</w:t>
            </w:r>
            <w:r w:rsidRPr="00D25F64">
              <w:rPr>
                <w:rFonts w:ascii="PT Astra Serif" w:hAnsi="PT Astra Serif"/>
              </w:rPr>
              <w:lastRenderedPageBreak/>
              <w:t>образованию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8657308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lastRenderedPageBreak/>
              <w:t>3568,4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6816B79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3798,9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4C4DBFB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3798,9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0C06ABE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3798,9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EEF4EA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3798,9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5AF3551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18994,5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3E122C1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краевой бюджет</w:t>
            </w:r>
          </w:p>
        </w:tc>
      </w:tr>
      <w:tr w:rsidR="00D94768" w:rsidRPr="00D25F64" w14:paraId="2B675E4B" w14:textId="77777777">
        <w:trPr>
          <w:trHeight w:val="675"/>
        </w:trPr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7D7192F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6D3C9F8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5A7431D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45CA688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1903C65E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846,0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4499F6B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916,0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0BEB2DB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916,0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6889DFA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916,0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153B1A6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916,0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20B5BD7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4580,0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1EA506C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05089677" w14:textId="77777777">
        <w:trPr>
          <w:trHeight w:val="675"/>
        </w:trPr>
        <w:tc>
          <w:tcPr>
            <w:tcW w:w="0" w:type="auto"/>
            <w:tcBorders>
              <w:bottom w:val="single" w:sz="4" w:space="0" w:color="000000"/>
            </w:tcBorders>
          </w:tcPr>
          <w:p w14:paraId="0BC2BC9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6131460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3.1.2</w:t>
            </w:r>
          </w:p>
          <w:p w14:paraId="27F6222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Софинансирование путевок загородный оздоровительный лагерь работникам бюджетной сферы района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CD68F6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6A449C5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0F79F9C6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388,0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35D13B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030005C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78501AC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40894FD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537A46B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0A781FF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11F9C64C" w14:textId="77777777">
        <w:trPr>
          <w:trHeight w:val="231"/>
        </w:trPr>
        <w:tc>
          <w:tcPr>
            <w:tcW w:w="0" w:type="auto"/>
            <w:vMerge w:val="restart"/>
          </w:tcPr>
          <w:p w14:paraId="211F954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</w:t>
            </w:r>
          </w:p>
        </w:tc>
        <w:tc>
          <w:tcPr>
            <w:tcW w:w="0" w:type="auto"/>
            <w:vMerge w:val="restart"/>
          </w:tcPr>
          <w:p w14:paraId="01302A1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3.1.3.</w:t>
            </w:r>
          </w:p>
          <w:p w14:paraId="433CF851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Укрепление материально-технической базы загородного оздоровительного лагеря</w:t>
            </w:r>
          </w:p>
          <w:p w14:paraId="211413A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  <w:vMerge w:val="restart"/>
          </w:tcPr>
          <w:p w14:paraId="7E3B22F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064E13D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</w:t>
            </w:r>
          </w:p>
        </w:tc>
        <w:tc>
          <w:tcPr>
            <w:tcW w:w="0" w:type="auto"/>
          </w:tcPr>
          <w:p w14:paraId="7BE6DF5E" w14:textId="77777777" w:rsidR="00D94768" w:rsidRPr="00D25F64" w:rsidRDefault="00EF2140">
            <w:pPr>
              <w:jc w:val="both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3100,0</w:t>
            </w:r>
          </w:p>
        </w:tc>
        <w:tc>
          <w:tcPr>
            <w:tcW w:w="0" w:type="auto"/>
          </w:tcPr>
          <w:p w14:paraId="7E560DC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1000</w:t>
            </w:r>
          </w:p>
        </w:tc>
        <w:tc>
          <w:tcPr>
            <w:tcW w:w="0" w:type="auto"/>
          </w:tcPr>
          <w:p w14:paraId="6353BA2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2000</w:t>
            </w:r>
          </w:p>
        </w:tc>
        <w:tc>
          <w:tcPr>
            <w:tcW w:w="0" w:type="auto"/>
          </w:tcPr>
          <w:p w14:paraId="31D4D7E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</w:tcPr>
          <w:p w14:paraId="061C490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</w:tcPr>
          <w:p w14:paraId="148467B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3800</w:t>
            </w:r>
          </w:p>
        </w:tc>
        <w:tc>
          <w:tcPr>
            <w:tcW w:w="0" w:type="auto"/>
          </w:tcPr>
          <w:p w14:paraId="35BA13D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краевой бюджет</w:t>
            </w:r>
          </w:p>
        </w:tc>
      </w:tr>
      <w:tr w:rsidR="00D94768" w:rsidRPr="00D25F64" w14:paraId="2CFCADE7" w14:textId="77777777">
        <w:trPr>
          <w:trHeight w:val="315"/>
        </w:trPr>
        <w:tc>
          <w:tcPr>
            <w:tcW w:w="0" w:type="auto"/>
            <w:vMerge/>
          </w:tcPr>
          <w:p w14:paraId="333CBEF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9A9F5C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8FD1AC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A55AC6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1017AB04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8,1</w:t>
            </w:r>
          </w:p>
        </w:tc>
        <w:tc>
          <w:tcPr>
            <w:tcW w:w="0" w:type="auto"/>
          </w:tcPr>
          <w:p w14:paraId="15B9DDF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</w:tcPr>
          <w:p w14:paraId="04F0198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</w:tcPr>
          <w:p w14:paraId="433D50A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</w:tcPr>
          <w:p w14:paraId="49981A0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</w:tcPr>
          <w:p w14:paraId="0A2CE6C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8,1</w:t>
            </w:r>
          </w:p>
        </w:tc>
        <w:tc>
          <w:tcPr>
            <w:tcW w:w="0" w:type="auto"/>
          </w:tcPr>
          <w:p w14:paraId="6698702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3EC36058" w14:textId="77777777">
        <w:trPr>
          <w:trHeight w:val="748"/>
        </w:trPr>
        <w:tc>
          <w:tcPr>
            <w:tcW w:w="0" w:type="auto"/>
          </w:tcPr>
          <w:p w14:paraId="2D63677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</w:t>
            </w:r>
          </w:p>
        </w:tc>
        <w:tc>
          <w:tcPr>
            <w:tcW w:w="0" w:type="auto"/>
          </w:tcPr>
          <w:p w14:paraId="2E5FD8E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3.1.4.</w:t>
            </w:r>
          </w:p>
          <w:p w14:paraId="685ED1FA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Обеспечение деятельности пришкольных лагерей</w:t>
            </w:r>
          </w:p>
        </w:tc>
        <w:tc>
          <w:tcPr>
            <w:tcW w:w="0" w:type="auto"/>
          </w:tcPr>
          <w:p w14:paraId="09820FD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  <w:p w14:paraId="6050B572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02AD8F4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</w:t>
            </w:r>
          </w:p>
        </w:tc>
        <w:tc>
          <w:tcPr>
            <w:tcW w:w="0" w:type="auto"/>
          </w:tcPr>
          <w:p w14:paraId="6D585CFD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670</w:t>
            </w:r>
          </w:p>
        </w:tc>
        <w:tc>
          <w:tcPr>
            <w:tcW w:w="0" w:type="auto"/>
          </w:tcPr>
          <w:p w14:paraId="77940AD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300</w:t>
            </w:r>
          </w:p>
        </w:tc>
        <w:tc>
          <w:tcPr>
            <w:tcW w:w="0" w:type="auto"/>
          </w:tcPr>
          <w:p w14:paraId="265A0C1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300</w:t>
            </w:r>
          </w:p>
        </w:tc>
        <w:tc>
          <w:tcPr>
            <w:tcW w:w="0" w:type="auto"/>
          </w:tcPr>
          <w:p w14:paraId="7C77E79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300</w:t>
            </w:r>
          </w:p>
        </w:tc>
        <w:tc>
          <w:tcPr>
            <w:tcW w:w="0" w:type="auto"/>
          </w:tcPr>
          <w:p w14:paraId="3737DD4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300</w:t>
            </w:r>
          </w:p>
        </w:tc>
        <w:tc>
          <w:tcPr>
            <w:tcW w:w="0" w:type="auto"/>
          </w:tcPr>
          <w:p w14:paraId="55CF1DA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1500</w:t>
            </w:r>
          </w:p>
        </w:tc>
        <w:tc>
          <w:tcPr>
            <w:tcW w:w="0" w:type="auto"/>
          </w:tcPr>
          <w:p w14:paraId="398FC45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40BE786B" w14:textId="77777777">
        <w:trPr>
          <w:trHeight w:val="1117"/>
        </w:trPr>
        <w:tc>
          <w:tcPr>
            <w:tcW w:w="0" w:type="auto"/>
            <w:vMerge w:val="restart"/>
          </w:tcPr>
          <w:p w14:paraId="0E43870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6</w:t>
            </w:r>
          </w:p>
        </w:tc>
        <w:tc>
          <w:tcPr>
            <w:tcW w:w="0" w:type="auto"/>
            <w:vMerge w:val="restart"/>
          </w:tcPr>
          <w:p w14:paraId="58C07F0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Задача 3.2.:</w:t>
            </w:r>
          </w:p>
          <w:p w14:paraId="64237A5E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Повышение качества дополнительного образования. Создание равных возможностей для позитивной социализации и успешности каждого ребенка</w:t>
            </w:r>
          </w:p>
        </w:tc>
        <w:tc>
          <w:tcPr>
            <w:tcW w:w="0" w:type="auto"/>
            <w:vMerge w:val="restart"/>
          </w:tcPr>
          <w:p w14:paraId="670336C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68ED377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</w:t>
            </w:r>
          </w:p>
        </w:tc>
        <w:tc>
          <w:tcPr>
            <w:tcW w:w="0" w:type="auto"/>
          </w:tcPr>
          <w:p w14:paraId="7F2B4B14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320</w:t>
            </w:r>
          </w:p>
        </w:tc>
        <w:tc>
          <w:tcPr>
            <w:tcW w:w="0" w:type="auto"/>
          </w:tcPr>
          <w:p w14:paraId="4424623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370</w:t>
            </w:r>
          </w:p>
        </w:tc>
        <w:tc>
          <w:tcPr>
            <w:tcW w:w="0" w:type="auto"/>
          </w:tcPr>
          <w:p w14:paraId="19EA150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370</w:t>
            </w:r>
          </w:p>
        </w:tc>
        <w:tc>
          <w:tcPr>
            <w:tcW w:w="0" w:type="auto"/>
          </w:tcPr>
          <w:p w14:paraId="69FF4B0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370</w:t>
            </w:r>
          </w:p>
        </w:tc>
        <w:tc>
          <w:tcPr>
            <w:tcW w:w="0" w:type="auto"/>
          </w:tcPr>
          <w:p w14:paraId="7916660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370</w:t>
            </w:r>
          </w:p>
        </w:tc>
        <w:tc>
          <w:tcPr>
            <w:tcW w:w="0" w:type="auto"/>
          </w:tcPr>
          <w:p w14:paraId="1C7CBFB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1800</w:t>
            </w:r>
          </w:p>
        </w:tc>
        <w:tc>
          <w:tcPr>
            <w:tcW w:w="0" w:type="auto"/>
          </w:tcPr>
          <w:p w14:paraId="2FEB2F6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всего</w:t>
            </w:r>
          </w:p>
        </w:tc>
      </w:tr>
      <w:tr w:rsidR="00D94768" w:rsidRPr="00D25F64" w14:paraId="0B4CB385" w14:textId="77777777">
        <w:trPr>
          <w:trHeight w:val="766"/>
        </w:trPr>
        <w:tc>
          <w:tcPr>
            <w:tcW w:w="0" w:type="auto"/>
            <w:vMerge/>
          </w:tcPr>
          <w:p w14:paraId="0ECAC4E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2A7249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8687C22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5D17F3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23228F89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320</w:t>
            </w:r>
          </w:p>
        </w:tc>
        <w:tc>
          <w:tcPr>
            <w:tcW w:w="0" w:type="auto"/>
          </w:tcPr>
          <w:p w14:paraId="78D34E4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370</w:t>
            </w:r>
          </w:p>
        </w:tc>
        <w:tc>
          <w:tcPr>
            <w:tcW w:w="0" w:type="auto"/>
          </w:tcPr>
          <w:p w14:paraId="10BCAE6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370</w:t>
            </w:r>
          </w:p>
        </w:tc>
        <w:tc>
          <w:tcPr>
            <w:tcW w:w="0" w:type="auto"/>
          </w:tcPr>
          <w:p w14:paraId="2EC36E3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370</w:t>
            </w:r>
          </w:p>
        </w:tc>
        <w:tc>
          <w:tcPr>
            <w:tcW w:w="0" w:type="auto"/>
          </w:tcPr>
          <w:p w14:paraId="061CD33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370</w:t>
            </w:r>
          </w:p>
        </w:tc>
        <w:tc>
          <w:tcPr>
            <w:tcW w:w="0" w:type="auto"/>
          </w:tcPr>
          <w:p w14:paraId="2CEB5D9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1800</w:t>
            </w:r>
          </w:p>
        </w:tc>
        <w:tc>
          <w:tcPr>
            <w:tcW w:w="0" w:type="auto"/>
          </w:tcPr>
          <w:p w14:paraId="0D44D9C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0D86A3BF" w14:textId="77777777">
        <w:trPr>
          <w:trHeight w:val="1319"/>
        </w:trPr>
        <w:tc>
          <w:tcPr>
            <w:tcW w:w="0" w:type="auto"/>
          </w:tcPr>
          <w:p w14:paraId="70171AE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</w:t>
            </w:r>
          </w:p>
        </w:tc>
        <w:tc>
          <w:tcPr>
            <w:tcW w:w="0" w:type="auto"/>
          </w:tcPr>
          <w:p w14:paraId="0C7F495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3.2.1</w:t>
            </w:r>
          </w:p>
          <w:p w14:paraId="47F076A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Проведение районных игр «Зарница»,      «Безопасное колесо», «ДЮП (дружина юных пожарных)»</w:t>
            </w:r>
          </w:p>
        </w:tc>
        <w:tc>
          <w:tcPr>
            <w:tcW w:w="0" w:type="auto"/>
          </w:tcPr>
          <w:p w14:paraId="1916208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1A9E877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образованию, организации дополнительного образования, общеобразовательные организации</w:t>
            </w:r>
          </w:p>
        </w:tc>
        <w:tc>
          <w:tcPr>
            <w:tcW w:w="0" w:type="auto"/>
          </w:tcPr>
          <w:p w14:paraId="0E7BEA7B" w14:textId="77777777" w:rsidR="00D94768" w:rsidRPr="00D25F64" w:rsidRDefault="00EF2140">
            <w:pPr>
              <w:jc w:val="both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40</w:t>
            </w:r>
          </w:p>
        </w:tc>
        <w:tc>
          <w:tcPr>
            <w:tcW w:w="0" w:type="auto"/>
          </w:tcPr>
          <w:p w14:paraId="14DAFEF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</w:t>
            </w:r>
          </w:p>
        </w:tc>
        <w:tc>
          <w:tcPr>
            <w:tcW w:w="0" w:type="auto"/>
          </w:tcPr>
          <w:p w14:paraId="5F7616E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</w:t>
            </w:r>
          </w:p>
        </w:tc>
        <w:tc>
          <w:tcPr>
            <w:tcW w:w="0" w:type="auto"/>
          </w:tcPr>
          <w:p w14:paraId="50549F9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</w:t>
            </w:r>
          </w:p>
        </w:tc>
        <w:tc>
          <w:tcPr>
            <w:tcW w:w="0" w:type="auto"/>
          </w:tcPr>
          <w:p w14:paraId="0B143E8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</w:t>
            </w:r>
          </w:p>
        </w:tc>
        <w:tc>
          <w:tcPr>
            <w:tcW w:w="0" w:type="auto"/>
          </w:tcPr>
          <w:p w14:paraId="36C4CE4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240</w:t>
            </w:r>
          </w:p>
        </w:tc>
        <w:tc>
          <w:tcPr>
            <w:tcW w:w="0" w:type="auto"/>
          </w:tcPr>
          <w:p w14:paraId="1A5AE5B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0BB44099" w14:textId="77777777">
        <w:trPr>
          <w:trHeight w:val="890"/>
        </w:trPr>
        <w:tc>
          <w:tcPr>
            <w:tcW w:w="0" w:type="auto"/>
          </w:tcPr>
          <w:p w14:paraId="625C2BE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8</w:t>
            </w:r>
          </w:p>
        </w:tc>
        <w:tc>
          <w:tcPr>
            <w:tcW w:w="0" w:type="auto"/>
          </w:tcPr>
          <w:p w14:paraId="34BCFF8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Мероприятие 3.2.2. </w:t>
            </w:r>
          </w:p>
          <w:p w14:paraId="7F9220B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Проведение районных соревнований различной направленности</w:t>
            </w:r>
          </w:p>
          <w:p w14:paraId="63375BD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</w:tcPr>
          <w:p w14:paraId="7106B89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4403114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</w:t>
            </w:r>
          </w:p>
        </w:tc>
        <w:tc>
          <w:tcPr>
            <w:tcW w:w="0" w:type="auto"/>
          </w:tcPr>
          <w:p w14:paraId="7707B7A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</w:t>
            </w:r>
          </w:p>
        </w:tc>
        <w:tc>
          <w:tcPr>
            <w:tcW w:w="0" w:type="auto"/>
          </w:tcPr>
          <w:p w14:paraId="7B7FD18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</w:t>
            </w:r>
          </w:p>
        </w:tc>
        <w:tc>
          <w:tcPr>
            <w:tcW w:w="0" w:type="auto"/>
          </w:tcPr>
          <w:p w14:paraId="0683874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</w:t>
            </w:r>
          </w:p>
        </w:tc>
        <w:tc>
          <w:tcPr>
            <w:tcW w:w="0" w:type="auto"/>
          </w:tcPr>
          <w:p w14:paraId="43BC994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</w:t>
            </w:r>
          </w:p>
        </w:tc>
        <w:tc>
          <w:tcPr>
            <w:tcW w:w="0" w:type="auto"/>
          </w:tcPr>
          <w:p w14:paraId="1058DF1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</w:t>
            </w:r>
          </w:p>
        </w:tc>
        <w:tc>
          <w:tcPr>
            <w:tcW w:w="0" w:type="auto"/>
          </w:tcPr>
          <w:p w14:paraId="13ABEE8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220</w:t>
            </w:r>
          </w:p>
        </w:tc>
        <w:tc>
          <w:tcPr>
            <w:tcW w:w="0" w:type="auto"/>
          </w:tcPr>
          <w:p w14:paraId="680A2C2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05A64221" w14:textId="77777777">
        <w:trPr>
          <w:trHeight w:val="766"/>
        </w:trPr>
        <w:tc>
          <w:tcPr>
            <w:tcW w:w="0" w:type="auto"/>
          </w:tcPr>
          <w:p w14:paraId="2BA528B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</w:t>
            </w:r>
          </w:p>
        </w:tc>
        <w:tc>
          <w:tcPr>
            <w:tcW w:w="0" w:type="auto"/>
          </w:tcPr>
          <w:p w14:paraId="608EFCB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3.2.3.</w:t>
            </w:r>
          </w:p>
          <w:p w14:paraId="2EF6DBC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Внедрение ПФДО, социального сертификата</w:t>
            </w:r>
          </w:p>
          <w:p w14:paraId="1F29002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</w:tcPr>
          <w:p w14:paraId="3546FAD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69C8B80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</w:t>
            </w:r>
          </w:p>
        </w:tc>
        <w:tc>
          <w:tcPr>
            <w:tcW w:w="0" w:type="auto"/>
          </w:tcPr>
          <w:p w14:paraId="1C2B41C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250</w:t>
            </w:r>
          </w:p>
        </w:tc>
        <w:tc>
          <w:tcPr>
            <w:tcW w:w="0" w:type="auto"/>
          </w:tcPr>
          <w:p w14:paraId="54550C0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250</w:t>
            </w:r>
          </w:p>
        </w:tc>
        <w:tc>
          <w:tcPr>
            <w:tcW w:w="0" w:type="auto"/>
          </w:tcPr>
          <w:p w14:paraId="5504BB4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250</w:t>
            </w:r>
          </w:p>
        </w:tc>
        <w:tc>
          <w:tcPr>
            <w:tcW w:w="0" w:type="auto"/>
          </w:tcPr>
          <w:p w14:paraId="377A151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250</w:t>
            </w:r>
          </w:p>
        </w:tc>
        <w:tc>
          <w:tcPr>
            <w:tcW w:w="0" w:type="auto"/>
          </w:tcPr>
          <w:p w14:paraId="4E9D61A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250</w:t>
            </w:r>
          </w:p>
        </w:tc>
        <w:tc>
          <w:tcPr>
            <w:tcW w:w="0" w:type="auto"/>
          </w:tcPr>
          <w:p w14:paraId="0477165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1250</w:t>
            </w:r>
          </w:p>
        </w:tc>
        <w:tc>
          <w:tcPr>
            <w:tcW w:w="0" w:type="auto"/>
          </w:tcPr>
          <w:p w14:paraId="07F0BD4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28625201" w14:textId="77777777">
        <w:trPr>
          <w:trHeight w:val="1224"/>
        </w:trPr>
        <w:tc>
          <w:tcPr>
            <w:tcW w:w="0" w:type="auto"/>
          </w:tcPr>
          <w:p w14:paraId="646F5D8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lastRenderedPageBreak/>
              <w:t>10</w:t>
            </w:r>
          </w:p>
        </w:tc>
        <w:tc>
          <w:tcPr>
            <w:tcW w:w="0" w:type="auto"/>
          </w:tcPr>
          <w:p w14:paraId="6212D44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Мероприятие 3.2.3. </w:t>
            </w:r>
          </w:p>
          <w:p w14:paraId="005C650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Организованные взносы для участия в краевых, региональных и всероссийских мероприятиях</w:t>
            </w:r>
          </w:p>
        </w:tc>
        <w:tc>
          <w:tcPr>
            <w:tcW w:w="0" w:type="auto"/>
          </w:tcPr>
          <w:p w14:paraId="3927B69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061FC35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</w:t>
            </w:r>
          </w:p>
        </w:tc>
        <w:tc>
          <w:tcPr>
            <w:tcW w:w="0" w:type="auto"/>
          </w:tcPr>
          <w:p w14:paraId="3DC7AAD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</w:t>
            </w:r>
          </w:p>
        </w:tc>
        <w:tc>
          <w:tcPr>
            <w:tcW w:w="0" w:type="auto"/>
          </w:tcPr>
          <w:p w14:paraId="2B9D48D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</w:t>
            </w:r>
          </w:p>
        </w:tc>
        <w:tc>
          <w:tcPr>
            <w:tcW w:w="0" w:type="auto"/>
          </w:tcPr>
          <w:p w14:paraId="260D6BE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</w:t>
            </w:r>
          </w:p>
        </w:tc>
        <w:tc>
          <w:tcPr>
            <w:tcW w:w="0" w:type="auto"/>
          </w:tcPr>
          <w:p w14:paraId="6D75D15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</w:t>
            </w:r>
          </w:p>
        </w:tc>
        <w:tc>
          <w:tcPr>
            <w:tcW w:w="0" w:type="auto"/>
          </w:tcPr>
          <w:p w14:paraId="36E48C2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</w:t>
            </w:r>
          </w:p>
        </w:tc>
        <w:tc>
          <w:tcPr>
            <w:tcW w:w="0" w:type="auto"/>
          </w:tcPr>
          <w:p w14:paraId="4EE4DBD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90</w:t>
            </w:r>
          </w:p>
        </w:tc>
        <w:tc>
          <w:tcPr>
            <w:tcW w:w="0" w:type="auto"/>
          </w:tcPr>
          <w:p w14:paraId="5AD5AAA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01ECC3FD" w14:textId="77777777">
        <w:trPr>
          <w:trHeight w:val="230"/>
        </w:trPr>
        <w:tc>
          <w:tcPr>
            <w:tcW w:w="0" w:type="auto"/>
            <w:gridSpan w:val="11"/>
            <w:vMerge w:val="restart"/>
          </w:tcPr>
          <w:p w14:paraId="433409F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Подпрограмма 4  «Развитие кадрового потенциала Мамонтовского  района»</w:t>
            </w:r>
          </w:p>
        </w:tc>
      </w:tr>
      <w:tr w:rsidR="00D94768" w:rsidRPr="00D25F64" w14:paraId="732A3D4E" w14:textId="77777777">
        <w:trPr>
          <w:trHeight w:val="230"/>
        </w:trPr>
        <w:tc>
          <w:tcPr>
            <w:tcW w:w="0" w:type="auto"/>
            <w:gridSpan w:val="11"/>
            <w:vMerge/>
          </w:tcPr>
          <w:p w14:paraId="058F983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0B329E5A" w14:textId="77777777">
        <w:trPr>
          <w:trHeight w:val="231"/>
        </w:trPr>
        <w:tc>
          <w:tcPr>
            <w:tcW w:w="989" w:type="dxa"/>
            <w:vMerge w:val="restart"/>
          </w:tcPr>
          <w:p w14:paraId="1C8DD17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</w:t>
            </w:r>
          </w:p>
        </w:tc>
        <w:tc>
          <w:tcPr>
            <w:tcW w:w="3161" w:type="dxa"/>
            <w:vMerge w:val="restart"/>
          </w:tcPr>
          <w:p w14:paraId="3AD4030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Цель 4 Создание условий для развития кадрового потенциала </w:t>
            </w:r>
          </w:p>
        </w:tc>
        <w:tc>
          <w:tcPr>
            <w:tcW w:w="1190" w:type="dxa"/>
            <w:vMerge w:val="restart"/>
          </w:tcPr>
          <w:p w14:paraId="5C08236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1882" w:type="dxa"/>
            <w:vMerge w:val="restart"/>
          </w:tcPr>
          <w:p w14:paraId="6B78668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</w:t>
            </w:r>
          </w:p>
        </w:tc>
        <w:tc>
          <w:tcPr>
            <w:tcW w:w="966" w:type="dxa"/>
            <w:vMerge w:val="restart"/>
          </w:tcPr>
          <w:p w14:paraId="0CC0D4D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142</w:t>
            </w:r>
          </w:p>
        </w:tc>
        <w:tc>
          <w:tcPr>
            <w:tcW w:w="966" w:type="dxa"/>
            <w:vMerge w:val="restart"/>
          </w:tcPr>
          <w:p w14:paraId="7B10B80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142</w:t>
            </w:r>
          </w:p>
        </w:tc>
        <w:tc>
          <w:tcPr>
            <w:tcW w:w="966" w:type="dxa"/>
            <w:vMerge w:val="restart"/>
          </w:tcPr>
          <w:p w14:paraId="0A0CAA5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966" w:type="dxa"/>
            <w:vMerge w:val="restart"/>
          </w:tcPr>
          <w:p w14:paraId="6222254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966" w:type="dxa"/>
            <w:vMerge w:val="restart"/>
          </w:tcPr>
          <w:p w14:paraId="0CD1249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1066" w:type="dxa"/>
            <w:vMerge w:val="restart"/>
          </w:tcPr>
          <w:p w14:paraId="3D7D3DD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734</w:t>
            </w:r>
          </w:p>
        </w:tc>
        <w:tc>
          <w:tcPr>
            <w:tcW w:w="1668" w:type="dxa"/>
            <w:vMerge w:val="restart"/>
          </w:tcPr>
          <w:p w14:paraId="313A063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всего</w:t>
            </w:r>
          </w:p>
        </w:tc>
      </w:tr>
      <w:tr w:rsidR="00D94768" w:rsidRPr="00D25F64" w14:paraId="223CDA15" w14:textId="77777777">
        <w:trPr>
          <w:trHeight w:val="231"/>
        </w:trPr>
        <w:tc>
          <w:tcPr>
            <w:tcW w:w="989" w:type="dxa"/>
            <w:vMerge/>
          </w:tcPr>
          <w:p w14:paraId="50B6ECA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61" w:type="dxa"/>
            <w:vMerge/>
          </w:tcPr>
          <w:p w14:paraId="24A8A98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90" w:type="dxa"/>
            <w:vMerge/>
          </w:tcPr>
          <w:p w14:paraId="71E5DF2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82" w:type="dxa"/>
            <w:vMerge/>
          </w:tcPr>
          <w:p w14:paraId="180E3512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63464C3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19BD1B9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3E01ACA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663B8EB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4E54378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vMerge/>
          </w:tcPr>
          <w:p w14:paraId="4489313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68" w:type="dxa"/>
            <w:vMerge/>
          </w:tcPr>
          <w:p w14:paraId="5322324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43343DBA" w14:textId="77777777">
        <w:trPr>
          <w:trHeight w:val="231"/>
        </w:trPr>
        <w:tc>
          <w:tcPr>
            <w:tcW w:w="989" w:type="dxa"/>
            <w:vMerge/>
          </w:tcPr>
          <w:p w14:paraId="3478A93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61" w:type="dxa"/>
            <w:vMerge/>
          </w:tcPr>
          <w:p w14:paraId="18F7EA9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90" w:type="dxa"/>
            <w:vMerge/>
          </w:tcPr>
          <w:p w14:paraId="4E2E064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82" w:type="dxa"/>
            <w:vMerge/>
          </w:tcPr>
          <w:p w14:paraId="673D4892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09045E5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0C741C4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687A549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0C34632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485D933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vMerge/>
          </w:tcPr>
          <w:p w14:paraId="5609891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68" w:type="dxa"/>
            <w:vMerge/>
          </w:tcPr>
          <w:p w14:paraId="05106BB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7745445D" w14:textId="77777777">
        <w:trPr>
          <w:trHeight w:val="231"/>
        </w:trPr>
        <w:tc>
          <w:tcPr>
            <w:tcW w:w="989" w:type="dxa"/>
            <w:vMerge/>
          </w:tcPr>
          <w:p w14:paraId="600B135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61" w:type="dxa"/>
            <w:vMerge/>
          </w:tcPr>
          <w:p w14:paraId="0564894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90" w:type="dxa"/>
            <w:vMerge/>
          </w:tcPr>
          <w:p w14:paraId="486A821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82" w:type="dxa"/>
            <w:vMerge/>
          </w:tcPr>
          <w:p w14:paraId="491B3E8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7D9C6AA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3EA6AAE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70820B8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7C07528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1DC4EFE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vMerge/>
          </w:tcPr>
          <w:p w14:paraId="6CA1179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68" w:type="dxa"/>
            <w:vMerge/>
          </w:tcPr>
          <w:p w14:paraId="14D8C6F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5569CF24" w14:textId="77777777">
        <w:trPr>
          <w:trHeight w:val="231"/>
        </w:trPr>
        <w:tc>
          <w:tcPr>
            <w:tcW w:w="989" w:type="dxa"/>
            <w:vMerge/>
          </w:tcPr>
          <w:p w14:paraId="2E2050A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61" w:type="dxa"/>
            <w:vMerge/>
          </w:tcPr>
          <w:p w14:paraId="691C9EF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90" w:type="dxa"/>
            <w:vMerge/>
          </w:tcPr>
          <w:p w14:paraId="52657DD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82" w:type="dxa"/>
            <w:vMerge/>
          </w:tcPr>
          <w:p w14:paraId="42BCC4F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7DAED27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029C8CE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1BBC78D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5B8C39C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37559DD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vMerge/>
          </w:tcPr>
          <w:p w14:paraId="3E93641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68" w:type="dxa"/>
            <w:vMerge/>
          </w:tcPr>
          <w:p w14:paraId="3E5BE7D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0A3A67BB" w14:textId="77777777">
        <w:trPr>
          <w:trHeight w:val="230"/>
        </w:trPr>
        <w:tc>
          <w:tcPr>
            <w:tcW w:w="989" w:type="dxa"/>
            <w:vMerge/>
          </w:tcPr>
          <w:p w14:paraId="2CE9B22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61" w:type="dxa"/>
            <w:vMerge/>
          </w:tcPr>
          <w:p w14:paraId="168F091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90" w:type="dxa"/>
            <w:vMerge/>
          </w:tcPr>
          <w:p w14:paraId="4DC4CA1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82" w:type="dxa"/>
            <w:vMerge/>
          </w:tcPr>
          <w:p w14:paraId="6D8DFC6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1FCC902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7D98762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4F3447A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02AA138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/>
          </w:tcPr>
          <w:p w14:paraId="6078695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066" w:type="dxa"/>
            <w:vMerge/>
          </w:tcPr>
          <w:p w14:paraId="644B934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668" w:type="dxa"/>
            <w:vMerge/>
          </w:tcPr>
          <w:p w14:paraId="1D87CBA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036D7734" w14:textId="77777777">
        <w:trPr>
          <w:trHeight w:val="231"/>
        </w:trPr>
        <w:tc>
          <w:tcPr>
            <w:tcW w:w="989" w:type="dxa"/>
            <w:vMerge/>
          </w:tcPr>
          <w:p w14:paraId="64B617B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161" w:type="dxa"/>
            <w:vMerge/>
          </w:tcPr>
          <w:p w14:paraId="738972F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90" w:type="dxa"/>
            <w:vMerge/>
          </w:tcPr>
          <w:p w14:paraId="3FBE985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882" w:type="dxa"/>
            <w:vMerge/>
          </w:tcPr>
          <w:p w14:paraId="13499FF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66" w:type="dxa"/>
            <w:vMerge w:val="restart"/>
          </w:tcPr>
          <w:p w14:paraId="6F44053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142</w:t>
            </w:r>
          </w:p>
        </w:tc>
        <w:tc>
          <w:tcPr>
            <w:tcW w:w="966" w:type="dxa"/>
            <w:vMerge w:val="restart"/>
          </w:tcPr>
          <w:p w14:paraId="5210E1B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142</w:t>
            </w:r>
          </w:p>
        </w:tc>
        <w:tc>
          <w:tcPr>
            <w:tcW w:w="966" w:type="dxa"/>
            <w:vMerge w:val="restart"/>
          </w:tcPr>
          <w:p w14:paraId="214F170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966" w:type="dxa"/>
            <w:vMerge w:val="restart"/>
          </w:tcPr>
          <w:p w14:paraId="6363E3A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966" w:type="dxa"/>
            <w:vMerge w:val="restart"/>
          </w:tcPr>
          <w:p w14:paraId="27E01A9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1066" w:type="dxa"/>
            <w:vMerge w:val="restart"/>
          </w:tcPr>
          <w:p w14:paraId="74BBC4D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734</w:t>
            </w:r>
          </w:p>
        </w:tc>
        <w:tc>
          <w:tcPr>
            <w:tcW w:w="1668" w:type="dxa"/>
            <w:vMerge w:val="restart"/>
          </w:tcPr>
          <w:p w14:paraId="4A508CC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2FAC454D" w14:textId="77777777">
        <w:trPr>
          <w:trHeight w:val="231"/>
        </w:trPr>
        <w:tc>
          <w:tcPr>
            <w:tcW w:w="0" w:type="auto"/>
            <w:vMerge/>
          </w:tcPr>
          <w:p w14:paraId="2B23E49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DBE470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750352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1799DC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115329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176900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835426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9335AC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F20A99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2E31DB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CC65F6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6BB8FD4A" w14:textId="77777777">
        <w:trPr>
          <w:trHeight w:val="231"/>
        </w:trPr>
        <w:tc>
          <w:tcPr>
            <w:tcW w:w="0" w:type="auto"/>
            <w:vMerge/>
          </w:tcPr>
          <w:p w14:paraId="4EB232E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B5673F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036F6F2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EF3041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B1471D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73A05D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6D767E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1913A9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AD6E5C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3FC3F8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BD37CF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26C2C710" w14:textId="77777777">
        <w:trPr>
          <w:trHeight w:val="231"/>
        </w:trPr>
        <w:tc>
          <w:tcPr>
            <w:tcW w:w="0" w:type="auto"/>
            <w:vMerge/>
          </w:tcPr>
          <w:p w14:paraId="6547CB52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FFDD08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33E7DF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BD1684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B43BDA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8891C6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8C70AB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1C9638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805221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A6C001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24C7404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1633E556" w14:textId="77777777">
        <w:trPr>
          <w:trHeight w:val="515"/>
        </w:trPr>
        <w:tc>
          <w:tcPr>
            <w:tcW w:w="0" w:type="auto"/>
            <w:vMerge w:val="restart"/>
          </w:tcPr>
          <w:p w14:paraId="5EEDDF5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</w:t>
            </w:r>
          </w:p>
        </w:tc>
        <w:tc>
          <w:tcPr>
            <w:tcW w:w="0" w:type="auto"/>
            <w:vMerge w:val="restart"/>
          </w:tcPr>
          <w:p w14:paraId="078DC9F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Задача 4.1.Мотивация педагогов к саморазвитию и повышению своей профессиональной компетенции</w:t>
            </w:r>
          </w:p>
        </w:tc>
        <w:tc>
          <w:tcPr>
            <w:tcW w:w="0" w:type="auto"/>
            <w:vMerge w:val="restart"/>
          </w:tcPr>
          <w:p w14:paraId="55CAB9E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  <w:p w14:paraId="12AB0615" w14:textId="77777777" w:rsidR="00D94768" w:rsidRPr="00D25F64" w:rsidRDefault="00D94768">
            <w:pPr>
              <w:rPr>
                <w:rFonts w:ascii="PT Astra Serif" w:hAnsi="PT Astra Serif"/>
              </w:rPr>
            </w:pPr>
          </w:p>
        </w:tc>
        <w:tc>
          <w:tcPr>
            <w:tcW w:w="0" w:type="auto"/>
            <w:vMerge w:val="restart"/>
          </w:tcPr>
          <w:p w14:paraId="1857439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</w:t>
            </w:r>
          </w:p>
        </w:tc>
        <w:tc>
          <w:tcPr>
            <w:tcW w:w="0" w:type="auto"/>
          </w:tcPr>
          <w:p w14:paraId="76F1398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142</w:t>
            </w:r>
          </w:p>
        </w:tc>
        <w:tc>
          <w:tcPr>
            <w:tcW w:w="0" w:type="auto"/>
          </w:tcPr>
          <w:p w14:paraId="5725A09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142</w:t>
            </w:r>
          </w:p>
        </w:tc>
        <w:tc>
          <w:tcPr>
            <w:tcW w:w="0" w:type="auto"/>
          </w:tcPr>
          <w:p w14:paraId="7994C65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0" w:type="auto"/>
          </w:tcPr>
          <w:p w14:paraId="59A901A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0" w:type="auto"/>
          </w:tcPr>
          <w:p w14:paraId="7249818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0" w:type="auto"/>
          </w:tcPr>
          <w:p w14:paraId="3B7B9F3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734</w:t>
            </w:r>
          </w:p>
        </w:tc>
        <w:tc>
          <w:tcPr>
            <w:tcW w:w="0" w:type="auto"/>
          </w:tcPr>
          <w:p w14:paraId="69DF876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всего</w:t>
            </w:r>
          </w:p>
        </w:tc>
      </w:tr>
      <w:tr w:rsidR="00D94768" w:rsidRPr="00D25F64" w14:paraId="201C9DB9" w14:textId="77777777">
        <w:trPr>
          <w:trHeight w:val="764"/>
        </w:trPr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3E8BFF6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  <w:tcBorders>
              <w:bottom w:val="single" w:sz="4" w:space="0" w:color="000000"/>
            </w:tcBorders>
          </w:tcPr>
          <w:p w14:paraId="433DE68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E5E9503" w14:textId="77777777" w:rsidR="00D94768" w:rsidRPr="00D25F64" w:rsidRDefault="00D94768">
            <w:pPr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B7D447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274D2E6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142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54E3116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142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5029E05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1D42F37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37EB274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0" w:type="auto"/>
            <w:tcBorders>
              <w:bottom w:val="single" w:sz="4" w:space="0" w:color="000000"/>
            </w:tcBorders>
          </w:tcPr>
          <w:p w14:paraId="413C506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734</w:t>
            </w:r>
          </w:p>
        </w:tc>
        <w:tc>
          <w:tcPr>
            <w:tcW w:w="0" w:type="auto"/>
          </w:tcPr>
          <w:p w14:paraId="50CA1B2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  <w:p w14:paraId="4DA9EE2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73367179" w14:textId="77777777">
        <w:trPr>
          <w:trHeight w:val="928"/>
        </w:trPr>
        <w:tc>
          <w:tcPr>
            <w:tcW w:w="0" w:type="auto"/>
            <w:tcBorders>
              <w:bottom w:val="single" w:sz="4" w:space="0" w:color="000000"/>
            </w:tcBorders>
          </w:tcPr>
          <w:p w14:paraId="1D0A0B7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34BB10D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4.1.1.</w:t>
            </w:r>
          </w:p>
          <w:p w14:paraId="61804131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Проведение конкурсов профессионального мастерства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1C6DB97B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1A57995B" w14:textId="77777777" w:rsidR="00D94768" w:rsidRPr="00D25F64" w:rsidRDefault="00EF2140">
            <w:pPr>
              <w:ind w:firstLine="56"/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618C026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02F1E91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676BBE4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48D2EB2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5876E45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0EC3E9B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000000"/>
            </w:tcBorders>
          </w:tcPr>
          <w:p w14:paraId="6F35118E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районный  </w:t>
            </w:r>
          </w:p>
          <w:p w14:paraId="2C8BE795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бюджет</w:t>
            </w:r>
          </w:p>
        </w:tc>
      </w:tr>
      <w:tr w:rsidR="00D94768" w:rsidRPr="00D25F64" w14:paraId="67995C36" w14:textId="77777777">
        <w:trPr>
          <w:trHeight w:val="964"/>
        </w:trPr>
        <w:tc>
          <w:tcPr>
            <w:tcW w:w="0" w:type="auto"/>
          </w:tcPr>
          <w:p w14:paraId="543AE82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</w:t>
            </w:r>
          </w:p>
        </w:tc>
        <w:tc>
          <w:tcPr>
            <w:tcW w:w="0" w:type="auto"/>
          </w:tcPr>
          <w:p w14:paraId="27D5757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4.1.2.</w:t>
            </w:r>
          </w:p>
          <w:p w14:paraId="74FBA7A1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Осуществление выплат молодым педагогам</w:t>
            </w:r>
          </w:p>
        </w:tc>
        <w:tc>
          <w:tcPr>
            <w:tcW w:w="0" w:type="auto"/>
          </w:tcPr>
          <w:p w14:paraId="0EF33DE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0C03282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</w:t>
            </w:r>
          </w:p>
        </w:tc>
        <w:tc>
          <w:tcPr>
            <w:tcW w:w="0" w:type="auto"/>
          </w:tcPr>
          <w:p w14:paraId="1382C3F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90</w:t>
            </w:r>
          </w:p>
        </w:tc>
        <w:tc>
          <w:tcPr>
            <w:tcW w:w="0" w:type="auto"/>
          </w:tcPr>
          <w:p w14:paraId="08107F9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90</w:t>
            </w:r>
          </w:p>
        </w:tc>
        <w:tc>
          <w:tcPr>
            <w:tcW w:w="0" w:type="auto"/>
          </w:tcPr>
          <w:p w14:paraId="2B93E43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90</w:t>
            </w:r>
          </w:p>
        </w:tc>
        <w:tc>
          <w:tcPr>
            <w:tcW w:w="0" w:type="auto"/>
          </w:tcPr>
          <w:p w14:paraId="7787BAA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90</w:t>
            </w:r>
          </w:p>
        </w:tc>
        <w:tc>
          <w:tcPr>
            <w:tcW w:w="0" w:type="auto"/>
          </w:tcPr>
          <w:p w14:paraId="5A1B7C0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90</w:t>
            </w:r>
          </w:p>
        </w:tc>
        <w:tc>
          <w:tcPr>
            <w:tcW w:w="0" w:type="auto"/>
          </w:tcPr>
          <w:p w14:paraId="6C98839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450</w:t>
            </w:r>
          </w:p>
        </w:tc>
        <w:tc>
          <w:tcPr>
            <w:tcW w:w="0" w:type="auto"/>
          </w:tcPr>
          <w:p w14:paraId="1A2FAA0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6DA6CFBD" w14:textId="77777777">
        <w:trPr>
          <w:trHeight w:val="1363"/>
        </w:trPr>
        <w:tc>
          <w:tcPr>
            <w:tcW w:w="0" w:type="auto"/>
          </w:tcPr>
          <w:p w14:paraId="1AB1845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</w:t>
            </w:r>
          </w:p>
        </w:tc>
        <w:tc>
          <w:tcPr>
            <w:tcW w:w="0" w:type="auto"/>
          </w:tcPr>
          <w:p w14:paraId="0C3A191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4.1.3.</w:t>
            </w:r>
          </w:p>
          <w:p w14:paraId="6D25BDBB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Повышение квалификации педагогических и руководящих работников системы образования</w:t>
            </w:r>
          </w:p>
        </w:tc>
        <w:tc>
          <w:tcPr>
            <w:tcW w:w="0" w:type="auto"/>
          </w:tcPr>
          <w:p w14:paraId="642AAEA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0B01AEE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</w:t>
            </w:r>
          </w:p>
        </w:tc>
        <w:tc>
          <w:tcPr>
            <w:tcW w:w="0" w:type="auto"/>
          </w:tcPr>
          <w:p w14:paraId="0DD84F3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22</w:t>
            </w:r>
          </w:p>
        </w:tc>
        <w:tc>
          <w:tcPr>
            <w:tcW w:w="0" w:type="auto"/>
          </w:tcPr>
          <w:p w14:paraId="3AFBE5D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22</w:t>
            </w:r>
          </w:p>
        </w:tc>
        <w:tc>
          <w:tcPr>
            <w:tcW w:w="0" w:type="auto"/>
          </w:tcPr>
          <w:p w14:paraId="6D2CEBE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</w:tcPr>
          <w:p w14:paraId="37B824F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</w:tcPr>
          <w:p w14:paraId="29F87EC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</w:tcPr>
          <w:p w14:paraId="5E8DE0B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134</w:t>
            </w:r>
          </w:p>
        </w:tc>
        <w:tc>
          <w:tcPr>
            <w:tcW w:w="0" w:type="auto"/>
          </w:tcPr>
          <w:p w14:paraId="450E552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5C276115" w14:textId="77777777">
        <w:trPr>
          <w:trHeight w:val="315"/>
        </w:trPr>
        <w:tc>
          <w:tcPr>
            <w:tcW w:w="0" w:type="auto"/>
            <w:gridSpan w:val="11"/>
          </w:tcPr>
          <w:p w14:paraId="0E19D99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Подпрограмма 5 «Молодежная политика в Мамонтовском районе»</w:t>
            </w:r>
          </w:p>
        </w:tc>
      </w:tr>
      <w:tr w:rsidR="00D94768" w:rsidRPr="00D25F64" w14:paraId="036138EB" w14:textId="77777777">
        <w:trPr>
          <w:trHeight w:val="637"/>
        </w:trPr>
        <w:tc>
          <w:tcPr>
            <w:tcW w:w="0" w:type="auto"/>
            <w:vMerge w:val="restart"/>
          </w:tcPr>
          <w:p w14:paraId="4BBC18E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</w:t>
            </w:r>
          </w:p>
        </w:tc>
        <w:tc>
          <w:tcPr>
            <w:tcW w:w="0" w:type="auto"/>
            <w:vMerge w:val="restart"/>
          </w:tcPr>
          <w:p w14:paraId="67B4320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Цель 5. Создание условий для успешной социализации и </w:t>
            </w:r>
            <w:r w:rsidRPr="00D25F64">
              <w:rPr>
                <w:rFonts w:ascii="PT Astra Serif" w:hAnsi="PT Astra Serif"/>
              </w:rPr>
              <w:lastRenderedPageBreak/>
              <w:t>эффективной самореализации молодежи вне зависимости от социального статуса</w:t>
            </w:r>
          </w:p>
        </w:tc>
        <w:tc>
          <w:tcPr>
            <w:tcW w:w="0" w:type="auto"/>
            <w:vMerge w:val="restart"/>
          </w:tcPr>
          <w:p w14:paraId="6E758FD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lastRenderedPageBreak/>
              <w:t>2025 –2029</w:t>
            </w:r>
          </w:p>
        </w:tc>
        <w:tc>
          <w:tcPr>
            <w:tcW w:w="0" w:type="auto"/>
            <w:vMerge w:val="restart"/>
          </w:tcPr>
          <w:p w14:paraId="61707452" w14:textId="77777777" w:rsidR="00D94768" w:rsidRPr="00D25F64" w:rsidRDefault="00EF2140">
            <w:pPr>
              <w:ind w:firstLine="56"/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</w:t>
            </w:r>
          </w:p>
        </w:tc>
        <w:tc>
          <w:tcPr>
            <w:tcW w:w="0" w:type="auto"/>
          </w:tcPr>
          <w:p w14:paraId="435F1C4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130</w:t>
            </w:r>
          </w:p>
        </w:tc>
        <w:tc>
          <w:tcPr>
            <w:tcW w:w="0" w:type="auto"/>
          </w:tcPr>
          <w:p w14:paraId="7FDAEB6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</w:tcPr>
          <w:p w14:paraId="5A19FED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</w:tcPr>
          <w:p w14:paraId="3658E29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</w:tcPr>
          <w:p w14:paraId="4E2E90D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</w:tcPr>
          <w:p w14:paraId="6AB8D63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930</w:t>
            </w:r>
          </w:p>
        </w:tc>
        <w:tc>
          <w:tcPr>
            <w:tcW w:w="0" w:type="auto"/>
          </w:tcPr>
          <w:p w14:paraId="563D7F1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всего</w:t>
            </w:r>
          </w:p>
        </w:tc>
      </w:tr>
      <w:tr w:rsidR="00D94768" w:rsidRPr="00D25F64" w14:paraId="41FA9F72" w14:textId="77777777">
        <w:trPr>
          <w:trHeight w:val="315"/>
        </w:trPr>
        <w:tc>
          <w:tcPr>
            <w:tcW w:w="0" w:type="auto"/>
            <w:vMerge/>
          </w:tcPr>
          <w:p w14:paraId="75C8D84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EDE475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F5D668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19413D29" w14:textId="77777777" w:rsidR="00D94768" w:rsidRPr="00D25F64" w:rsidRDefault="00D94768">
            <w:pPr>
              <w:ind w:firstLine="56"/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10AAEB6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130</w:t>
            </w:r>
          </w:p>
        </w:tc>
        <w:tc>
          <w:tcPr>
            <w:tcW w:w="0" w:type="auto"/>
          </w:tcPr>
          <w:p w14:paraId="4EEDF38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</w:tcPr>
          <w:p w14:paraId="1BB779E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</w:tcPr>
          <w:p w14:paraId="0DCAC90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</w:tcPr>
          <w:p w14:paraId="240E9E4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</w:tcPr>
          <w:p w14:paraId="0E890FD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930</w:t>
            </w:r>
          </w:p>
        </w:tc>
        <w:tc>
          <w:tcPr>
            <w:tcW w:w="0" w:type="auto"/>
          </w:tcPr>
          <w:p w14:paraId="388CA83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47C74B96" w14:textId="77777777">
        <w:trPr>
          <w:trHeight w:val="315"/>
        </w:trPr>
        <w:tc>
          <w:tcPr>
            <w:tcW w:w="0" w:type="auto"/>
            <w:vMerge w:val="restart"/>
          </w:tcPr>
          <w:p w14:paraId="6076D87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lastRenderedPageBreak/>
              <w:t>2</w:t>
            </w:r>
          </w:p>
        </w:tc>
        <w:tc>
          <w:tcPr>
            <w:tcW w:w="0" w:type="auto"/>
            <w:vMerge w:val="restart"/>
          </w:tcPr>
          <w:p w14:paraId="7A01907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Задача 5.1.  </w:t>
            </w:r>
          </w:p>
          <w:p w14:paraId="08081D0C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Формирование социально значимых установок молодежи</w:t>
            </w:r>
          </w:p>
        </w:tc>
        <w:tc>
          <w:tcPr>
            <w:tcW w:w="0" w:type="auto"/>
            <w:vMerge w:val="restart"/>
          </w:tcPr>
          <w:p w14:paraId="598BB2E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484E0ABF" w14:textId="77777777" w:rsidR="00D94768" w:rsidRPr="00D25F64" w:rsidRDefault="00EF2140">
            <w:pPr>
              <w:ind w:firstLine="56"/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</w:t>
            </w:r>
          </w:p>
        </w:tc>
        <w:tc>
          <w:tcPr>
            <w:tcW w:w="0" w:type="auto"/>
          </w:tcPr>
          <w:p w14:paraId="3A38FFD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130</w:t>
            </w:r>
          </w:p>
        </w:tc>
        <w:tc>
          <w:tcPr>
            <w:tcW w:w="0" w:type="auto"/>
          </w:tcPr>
          <w:p w14:paraId="27F3D42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</w:tcPr>
          <w:p w14:paraId="153BC0D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</w:tcPr>
          <w:p w14:paraId="7FDF72B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</w:tcPr>
          <w:p w14:paraId="7BF00F8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</w:tcPr>
          <w:p w14:paraId="6907BFF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930</w:t>
            </w:r>
          </w:p>
        </w:tc>
        <w:tc>
          <w:tcPr>
            <w:tcW w:w="0" w:type="auto"/>
          </w:tcPr>
          <w:p w14:paraId="629F147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всего</w:t>
            </w:r>
          </w:p>
        </w:tc>
      </w:tr>
      <w:tr w:rsidR="00D94768" w:rsidRPr="00D25F64" w14:paraId="16EC6B0D" w14:textId="77777777">
        <w:trPr>
          <w:trHeight w:val="664"/>
        </w:trPr>
        <w:tc>
          <w:tcPr>
            <w:tcW w:w="0" w:type="auto"/>
            <w:vMerge/>
          </w:tcPr>
          <w:p w14:paraId="5A8CF48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E07E8E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6F4242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4E2DB8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57852A4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130</w:t>
            </w:r>
          </w:p>
        </w:tc>
        <w:tc>
          <w:tcPr>
            <w:tcW w:w="0" w:type="auto"/>
          </w:tcPr>
          <w:p w14:paraId="2ED4436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</w:tcPr>
          <w:p w14:paraId="780129F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</w:tcPr>
          <w:p w14:paraId="3158380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</w:tcPr>
          <w:p w14:paraId="65C2107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</w:t>
            </w:r>
          </w:p>
        </w:tc>
        <w:tc>
          <w:tcPr>
            <w:tcW w:w="0" w:type="auto"/>
          </w:tcPr>
          <w:p w14:paraId="07931B6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930</w:t>
            </w:r>
          </w:p>
        </w:tc>
        <w:tc>
          <w:tcPr>
            <w:tcW w:w="0" w:type="auto"/>
          </w:tcPr>
          <w:p w14:paraId="51A5AFC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5FE37040" w14:textId="77777777">
        <w:trPr>
          <w:trHeight w:val="20"/>
        </w:trPr>
        <w:tc>
          <w:tcPr>
            <w:tcW w:w="0" w:type="auto"/>
            <w:vMerge w:val="restart"/>
          </w:tcPr>
          <w:p w14:paraId="7945690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</w:t>
            </w:r>
          </w:p>
        </w:tc>
        <w:tc>
          <w:tcPr>
            <w:tcW w:w="0" w:type="auto"/>
            <w:vMerge w:val="restart"/>
          </w:tcPr>
          <w:p w14:paraId="5BC2321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5.1.1.</w:t>
            </w:r>
          </w:p>
          <w:p w14:paraId="750B101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Проведение мероприятий и акций</w:t>
            </w:r>
          </w:p>
          <w:p w14:paraId="33C781E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</w:tcPr>
          <w:p w14:paraId="3814391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  <w:vMerge w:val="restart"/>
          </w:tcPr>
          <w:p w14:paraId="5A72CB2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образованию,  образовательные организации (по согласованию)</w:t>
            </w:r>
          </w:p>
        </w:tc>
        <w:tc>
          <w:tcPr>
            <w:tcW w:w="0" w:type="auto"/>
            <w:vMerge w:val="restart"/>
          </w:tcPr>
          <w:p w14:paraId="667139E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</w:t>
            </w:r>
          </w:p>
        </w:tc>
        <w:tc>
          <w:tcPr>
            <w:tcW w:w="0" w:type="auto"/>
            <w:vMerge w:val="restart"/>
          </w:tcPr>
          <w:p w14:paraId="55D7267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  <w:vMerge w:val="restart"/>
          </w:tcPr>
          <w:p w14:paraId="16E8A06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  <w:vMerge w:val="restart"/>
          </w:tcPr>
          <w:p w14:paraId="4BFC3AD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  <w:vMerge w:val="restart"/>
          </w:tcPr>
          <w:p w14:paraId="68DE29F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  <w:vMerge w:val="restart"/>
          </w:tcPr>
          <w:p w14:paraId="30D1492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140</w:t>
            </w:r>
          </w:p>
        </w:tc>
        <w:tc>
          <w:tcPr>
            <w:tcW w:w="0" w:type="auto"/>
            <w:vMerge w:val="restart"/>
          </w:tcPr>
          <w:p w14:paraId="2066851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02485894" w14:textId="77777777">
        <w:trPr>
          <w:trHeight w:val="702"/>
        </w:trPr>
        <w:tc>
          <w:tcPr>
            <w:tcW w:w="0" w:type="auto"/>
            <w:vMerge/>
          </w:tcPr>
          <w:p w14:paraId="66128C1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E60B34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23BE667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  <w:vMerge/>
          </w:tcPr>
          <w:p w14:paraId="3206BDF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A3118A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B47FF2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F96986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287158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878106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BBBFC2B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E48FC3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</w:tr>
      <w:tr w:rsidR="00D94768" w:rsidRPr="00D25F64" w14:paraId="6294FF2B" w14:textId="77777777">
        <w:trPr>
          <w:trHeight w:val="869"/>
        </w:trPr>
        <w:tc>
          <w:tcPr>
            <w:tcW w:w="0" w:type="auto"/>
          </w:tcPr>
          <w:p w14:paraId="7405FE2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</w:t>
            </w:r>
          </w:p>
        </w:tc>
        <w:tc>
          <w:tcPr>
            <w:tcW w:w="0" w:type="auto"/>
          </w:tcPr>
          <w:p w14:paraId="3E973EC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5.1.2.</w:t>
            </w:r>
          </w:p>
          <w:p w14:paraId="32120E50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Организация и проведение муниципальный выпускного вечера </w:t>
            </w:r>
          </w:p>
        </w:tc>
        <w:tc>
          <w:tcPr>
            <w:tcW w:w="0" w:type="auto"/>
          </w:tcPr>
          <w:p w14:paraId="3FFD063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4D8C9C0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  </w:t>
            </w:r>
          </w:p>
        </w:tc>
        <w:tc>
          <w:tcPr>
            <w:tcW w:w="0" w:type="auto"/>
          </w:tcPr>
          <w:p w14:paraId="19E8EE1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</w:tcPr>
          <w:p w14:paraId="7BFDE9C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40</w:t>
            </w:r>
          </w:p>
        </w:tc>
        <w:tc>
          <w:tcPr>
            <w:tcW w:w="0" w:type="auto"/>
          </w:tcPr>
          <w:p w14:paraId="2FCB2C7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40</w:t>
            </w:r>
          </w:p>
        </w:tc>
        <w:tc>
          <w:tcPr>
            <w:tcW w:w="0" w:type="auto"/>
          </w:tcPr>
          <w:p w14:paraId="29B0279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40</w:t>
            </w:r>
          </w:p>
        </w:tc>
        <w:tc>
          <w:tcPr>
            <w:tcW w:w="0" w:type="auto"/>
          </w:tcPr>
          <w:p w14:paraId="0BE8DDE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40</w:t>
            </w:r>
          </w:p>
        </w:tc>
        <w:tc>
          <w:tcPr>
            <w:tcW w:w="0" w:type="auto"/>
          </w:tcPr>
          <w:p w14:paraId="3DF052C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190</w:t>
            </w:r>
          </w:p>
        </w:tc>
        <w:tc>
          <w:tcPr>
            <w:tcW w:w="0" w:type="auto"/>
          </w:tcPr>
          <w:p w14:paraId="487FF45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09AE2DD1" w14:textId="77777777">
        <w:trPr>
          <w:trHeight w:val="882"/>
        </w:trPr>
        <w:tc>
          <w:tcPr>
            <w:tcW w:w="0" w:type="auto"/>
          </w:tcPr>
          <w:p w14:paraId="31B2A18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</w:t>
            </w:r>
          </w:p>
        </w:tc>
        <w:tc>
          <w:tcPr>
            <w:tcW w:w="0" w:type="auto"/>
          </w:tcPr>
          <w:p w14:paraId="34C25EB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5.1.3.</w:t>
            </w:r>
          </w:p>
          <w:p w14:paraId="0CC7A73E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Форумы, </w:t>
            </w:r>
            <w:proofErr w:type="spellStart"/>
            <w:r w:rsidRPr="00D25F64">
              <w:rPr>
                <w:rFonts w:ascii="PT Astra Serif" w:hAnsi="PT Astra Serif"/>
              </w:rPr>
              <w:t>медиавстречи</w:t>
            </w:r>
            <w:proofErr w:type="spellEnd"/>
            <w:r w:rsidRPr="00D25F64">
              <w:rPr>
                <w:rFonts w:ascii="PT Astra Serif" w:hAnsi="PT Astra Serif"/>
              </w:rPr>
              <w:t>, организация проведения окружных встреч</w:t>
            </w:r>
          </w:p>
        </w:tc>
        <w:tc>
          <w:tcPr>
            <w:tcW w:w="0" w:type="auto"/>
          </w:tcPr>
          <w:p w14:paraId="505A104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31A6031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 </w:t>
            </w:r>
          </w:p>
        </w:tc>
        <w:tc>
          <w:tcPr>
            <w:tcW w:w="0" w:type="auto"/>
          </w:tcPr>
          <w:p w14:paraId="049AD60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</w:t>
            </w:r>
          </w:p>
        </w:tc>
        <w:tc>
          <w:tcPr>
            <w:tcW w:w="0" w:type="auto"/>
          </w:tcPr>
          <w:p w14:paraId="55DD23A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</w:t>
            </w:r>
          </w:p>
        </w:tc>
        <w:tc>
          <w:tcPr>
            <w:tcW w:w="0" w:type="auto"/>
          </w:tcPr>
          <w:p w14:paraId="6772EB5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</w:t>
            </w:r>
          </w:p>
        </w:tc>
        <w:tc>
          <w:tcPr>
            <w:tcW w:w="0" w:type="auto"/>
          </w:tcPr>
          <w:p w14:paraId="685CCCD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</w:t>
            </w:r>
          </w:p>
        </w:tc>
        <w:tc>
          <w:tcPr>
            <w:tcW w:w="0" w:type="auto"/>
          </w:tcPr>
          <w:p w14:paraId="56AAB5D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70</w:t>
            </w:r>
          </w:p>
        </w:tc>
        <w:tc>
          <w:tcPr>
            <w:tcW w:w="0" w:type="auto"/>
          </w:tcPr>
          <w:p w14:paraId="0317599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300</w:t>
            </w:r>
          </w:p>
        </w:tc>
        <w:tc>
          <w:tcPr>
            <w:tcW w:w="0" w:type="auto"/>
          </w:tcPr>
          <w:p w14:paraId="33A28EE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 районный  бюджет</w:t>
            </w:r>
          </w:p>
        </w:tc>
      </w:tr>
      <w:tr w:rsidR="00D94768" w:rsidRPr="00D25F64" w14:paraId="62FF0D75" w14:textId="77777777">
        <w:trPr>
          <w:trHeight w:val="986"/>
        </w:trPr>
        <w:tc>
          <w:tcPr>
            <w:tcW w:w="0" w:type="auto"/>
          </w:tcPr>
          <w:p w14:paraId="74AED34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6</w:t>
            </w:r>
          </w:p>
        </w:tc>
        <w:tc>
          <w:tcPr>
            <w:tcW w:w="0" w:type="auto"/>
          </w:tcPr>
          <w:p w14:paraId="171A0A8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5.1.4.</w:t>
            </w:r>
          </w:p>
          <w:p w14:paraId="2D2148C2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Проведение мероприятий в рамках РДДМ «Движение первых»</w:t>
            </w:r>
          </w:p>
        </w:tc>
        <w:tc>
          <w:tcPr>
            <w:tcW w:w="0" w:type="auto"/>
          </w:tcPr>
          <w:p w14:paraId="517CFD9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649C047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 </w:t>
            </w:r>
          </w:p>
        </w:tc>
        <w:tc>
          <w:tcPr>
            <w:tcW w:w="0" w:type="auto"/>
          </w:tcPr>
          <w:p w14:paraId="05CB883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</w:tcPr>
          <w:p w14:paraId="427D50C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</w:tcPr>
          <w:p w14:paraId="50AE5D0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</w:tcPr>
          <w:p w14:paraId="3D55D9A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</w:tcPr>
          <w:p w14:paraId="11DB65C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</w:tcPr>
          <w:p w14:paraId="527B14C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0" w:type="auto"/>
          </w:tcPr>
          <w:p w14:paraId="1289D31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38D9F11F" w14:textId="77777777">
        <w:trPr>
          <w:trHeight w:val="986"/>
        </w:trPr>
        <w:tc>
          <w:tcPr>
            <w:tcW w:w="0" w:type="auto"/>
          </w:tcPr>
          <w:p w14:paraId="7FC649D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</w:t>
            </w:r>
          </w:p>
        </w:tc>
        <w:tc>
          <w:tcPr>
            <w:tcW w:w="0" w:type="auto"/>
          </w:tcPr>
          <w:p w14:paraId="1BA9DA0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5.1.5.</w:t>
            </w:r>
          </w:p>
          <w:p w14:paraId="05BED78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Социальная поддержка студентов педагогических ВУЗов</w:t>
            </w:r>
          </w:p>
        </w:tc>
        <w:tc>
          <w:tcPr>
            <w:tcW w:w="0" w:type="auto"/>
          </w:tcPr>
          <w:p w14:paraId="4A450AB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3CB19C6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 </w:t>
            </w:r>
          </w:p>
        </w:tc>
        <w:tc>
          <w:tcPr>
            <w:tcW w:w="0" w:type="auto"/>
          </w:tcPr>
          <w:p w14:paraId="2865610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</w:tcPr>
          <w:p w14:paraId="3ACB437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</w:tcPr>
          <w:p w14:paraId="3CD0604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</w:tcPr>
          <w:p w14:paraId="3A91111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</w:tcPr>
          <w:p w14:paraId="626E4EF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30</w:t>
            </w:r>
          </w:p>
        </w:tc>
        <w:tc>
          <w:tcPr>
            <w:tcW w:w="0" w:type="auto"/>
          </w:tcPr>
          <w:p w14:paraId="3BB881C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</w:t>
            </w:r>
          </w:p>
        </w:tc>
        <w:tc>
          <w:tcPr>
            <w:tcW w:w="0" w:type="auto"/>
          </w:tcPr>
          <w:p w14:paraId="01DF594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2660AFE0" w14:textId="77777777">
        <w:trPr>
          <w:trHeight w:val="315"/>
        </w:trPr>
        <w:tc>
          <w:tcPr>
            <w:tcW w:w="0" w:type="auto"/>
            <w:gridSpan w:val="11"/>
          </w:tcPr>
          <w:p w14:paraId="1D6F7DD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Подпрограмма 6 «Создание современных условий в образовательных организациях Мамонтовского района»</w:t>
            </w:r>
          </w:p>
        </w:tc>
      </w:tr>
      <w:tr w:rsidR="00D94768" w:rsidRPr="00D25F64" w14:paraId="621588D8" w14:textId="77777777">
        <w:trPr>
          <w:trHeight w:val="651"/>
        </w:trPr>
        <w:tc>
          <w:tcPr>
            <w:tcW w:w="0" w:type="auto"/>
            <w:vMerge w:val="restart"/>
          </w:tcPr>
          <w:p w14:paraId="40DA838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1</w:t>
            </w:r>
          </w:p>
        </w:tc>
        <w:tc>
          <w:tcPr>
            <w:tcW w:w="0" w:type="auto"/>
            <w:vMerge w:val="restart"/>
          </w:tcPr>
          <w:p w14:paraId="3C51D4C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Цель 6:   создание комплекса мер для приведения материально-технического состояния образовательных учреждений в соответствие нормативным требованиям безопасности, санитарным и противопожарным нормативам.</w:t>
            </w:r>
          </w:p>
        </w:tc>
        <w:tc>
          <w:tcPr>
            <w:tcW w:w="0" w:type="auto"/>
            <w:vMerge w:val="restart"/>
          </w:tcPr>
          <w:p w14:paraId="273C468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  <w:vMerge w:val="restart"/>
          </w:tcPr>
          <w:p w14:paraId="53E4F1A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</w:tcPr>
          <w:p w14:paraId="17E22F0C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2</w:t>
            </w:r>
            <w:r w:rsidRPr="00D25F64">
              <w:rPr>
                <w:rFonts w:ascii="PT Astra Serif" w:hAnsi="PT Astra Serif"/>
              </w:rPr>
              <w:t>8</w:t>
            </w:r>
            <w:r w:rsidRPr="00D25F64">
              <w:rPr>
                <w:rFonts w:ascii="PT Astra Serif" w:hAnsi="PT Astra Serif"/>
                <w:lang w:val="en-US"/>
              </w:rPr>
              <w:t>235,3</w:t>
            </w:r>
          </w:p>
        </w:tc>
        <w:tc>
          <w:tcPr>
            <w:tcW w:w="0" w:type="auto"/>
          </w:tcPr>
          <w:p w14:paraId="5E55424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10050</w:t>
            </w:r>
          </w:p>
        </w:tc>
        <w:tc>
          <w:tcPr>
            <w:tcW w:w="0" w:type="auto"/>
          </w:tcPr>
          <w:p w14:paraId="72D1058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10050</w:t>
            </w:r>
          </w:p>
        </w:tc>
        <w:tc>
          <w:tcPr>
            <w:tcW w:w="0" w:type="auto"/>
          </w:tcPr>
          <w:p w14:paraId="1257D30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10050</w:t>
            </w:r>
          </w:p>
        </w:tc>
        <w:tc>
          <w:tcPr>
            <w:tcW w:w="0" w:type="auto"/>
          </w:tcPr>
          <w:p w14:paraId="61AE9D8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10050</w:t>
            </w:r>
          </w:p>
        </w:tc>
        <w:tc>
          <w:tcPr>
            <w:tcW w:w="0" w:type="auto"/>
          </w:tcPr>
          <w:p w14:paraId="323FD19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58502,3</w:t>
            </w:r>
          </w:p>
        </w:tc>
        <w:tc>
          <w:tcPr>
            <w:tcW w:w="0" w:type="auto"/>
          </w:tcPr>
          <w:p w14:paraId="54E4608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</w:tr>
      <w:tr w:rsidR="00D94768" w:rsidRPr="00D25F64" w14:paraId="0EB404E6" w14:textId="77777777">
        <w:trPr>
          <w:trHeight w:val="480"/>
        </w:trPr>
        <w:tc>
          <w:tcPr>
            <w:tcW w:w="0" w:type="auto"/>
            <w:vMerge/>
          </w:tcPr>
          <w:p w14:paraId="31CC73D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7494102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3587C85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D112D0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4E3B78C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  <w:lang w:val="en-US"/>
              </w:rPr>
              <w:t>2</w:t>
            </w:r>
            <w:r w:rsidRPr="00D25F64">
              <w:rPr>
                <w:rFonts w:ascii="PT Astra Serif" w:hAnsi="PT Astra Serif"/>
              </w:rPr>
              <w:t>8</w:t>
            </w:r>
            <w:r w:rsidRPr="00D25F64">
              <w:rPr>
                <w:rFonts w:ascii="PT Astra Serif" w:hAnsi="PT Astra Serif"/>
                <w:lang w:val="en-US"/>
              </w:rPr>
              <w:t>235,3</w:t>
            </w:r>
          </w:p>
        </w:tc>
        <w:tc>
          <w:tcPr>
            <w:tcW w:w="0" w:type="auto"/>
          </w:tcPr>
          <w:p w14:paraId="0F8F5F0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10050</w:t>
            </w:r>
          </w:p>
        </w:tc>
        <w:tc>
          <w:tcPr>
            <w:tcW w:w="0" w:type="auto"/>
          </w:tcPr>
          <w:p w14:paraId="0C6721D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10050</w:t>
            </w:r>
          </w:p>
        </w:tc>
        <w:tc>
          <w:tcPr>
            <w:tcW w:w="0" w:type="auto"/>
          </w:tcPr>
          <w:p w14:paraId="19B5F09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10050</w:t>
            </w:r>
          </w:p>
        </w:tc>
        <w:tc>
          <w:tcPr>
            <w:tcW w:w="0" w:type="auto"/>
          </w:tcPr>
          <w:p w14:paraId="19F776B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10050</w:t>
            </w:r>
          </w:p>
        </w:tc>
        <w:tc>
          <w:tcPr>
            <w:tcW w:w="0" w:type="auto"/>
          </w:tcPr>
          <w:p w14:paraId="41EC056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58502,3</w:t>
            </w:r>
          </w:p>
        </w:tc>
        <w:tc>
          <w:tcPr>
            <w:tcW w:w="0" w:type="auto"/>
          </w:tcPr>
          <w:p w14:paraId="1D5D2D6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3FE9AB73" w14:textId="77777777">
        <w:trPr>
          <w:trHeight w:val="375"/>
        </w:trPr>
        <w:tc>
          <w:tcPr>
            <w:tcW w:w="0" w:type="auto"/>
            <w:vMerge w:val="restart"/>
          </w:tcPr>
          <w:p w14:paraId="2E91C0A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2 </w:t>
            </w:r>
          </w:p>
        </w:tc>
        <w:tc>
          <w:tcPr>
            <w:tcW w:w="0" w:type="auto"/>
            <w:vMerge w:val="restart"/>
          </w:tcPr>
          <w:p w14:paraId="7E7B6FF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Задача 6.1: Организационно-техническое, информационно-</w:t>
            </w:r>
            <w:r w:rsidRPr="00D25F64">
              <w:rPr>
                <w:rFonts w:ascii="PT Astra Serif" w:hAnsi="PT Astra Serif"/>
              </w:rPr>
              <w:lastRenderedPageBreak/>
              <w:t xml:space="preserve">методическое и </w:t>
            </w:r>
            <w:proofErr w:type="spellStart"/>
            <w:r w:rsidRPr="00D25F64">
              <w:rPr>
                <w:rFonts w:ascii="PT Astra Serif" w:hAnsi="PT Astra Serif"/>
              </w:rPr>
              <w:t>ресурсоное</w:t>
            </w:r>
            <w:proofErr w:type="spellEnd"/>
            <w:r w:rsidRPr="00D25F64">
              <w:rPr>
                <w:rFonts w:ascii="PT Astra Serif" w:hAnsi="PT Astra Serif"/>
              </w:rPr>
              <w:t xml:space="preserve"> обеспечение деятельности образовательных организаций, повышение уровня их безопасности</w:t>
            </w:r>
          </w:p>
        </w:tc>
        <w:tc>
          <w:tcPr>
            <w:tcW w:w="0" w:type="auto"/>
            <w:vMerge w:val="restart"/>
          </w:tcPr>
          <w:p w14:paraId="52CD6E1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lastRenderedPageBreak/>
              <w:t> </w:t>
            </w:r>
          </w:p>
        </w:tc>
        <w:tc>
          <w:tcPr>
            <w:tcW w:w="0" w:type="auto"/>
            <w:vMerge w:val="restart"/>
          </w:tcPr>
          <w:p w14:paraId="3A86CCB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</w:tcPr>
          <w:p w14:paraId="30689A9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  <w:lang w:val="en-US"/>
              </w:rPr>
              <w:t>2</w:t>
            </w:r>
            <w:r w:rsidRPr="00D25F64">
              <w:rPr>
                <w:rFonts w:ascii="PT Astra Serif" w:hAnsi="PT Astra Serif"/>
              </w:rPr>
              <w:t>8</w:t>
            </w:r>
            <w:r w:rsidRPr="00D25F64">
              <w:rPr>
                <w:rFonts w:ascii="PT Astra Serif" w:hAnsi="PT Astra Serif"/>
                <w:lang w:val="en-US"/>
              </w:rPr>
              <w:t>235,3</w:t>
            </w:r>
          </w:p>
        </w:tc>
        <w:tc>
          <w:tcPr>
            <w:tcW w:w="0" w:type="auto"/>
          </w:tcPr>
          <w:p w14:paraId="4F5E83F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10050</w:t>
            </w:r>
          </w:p>
        </w:tc>
        <w:tc>
          <w:tcPr>
            <w:tcW w:w="0" w:type="auto"/>
          </w:tcPr>
          <w:p w14:paraId="78AA4F3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10050</w:t>
            </w:r>
          </w:p>
        </w:tc>
        <w:tc>
          <w:tcPr>
            <w:tcW w:w="0" w:type="auto"/>
          </w:tcPr>
          <w:p w14:paraId="240FF7D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10050</w:t>
            </w:r>
          </w:p>
        </w:tc>
        <w:tc>
          <w:tcPr>
            <w:tcW w:w="0" w:type="auto"/>
          </w:tcPr>
          <w:p w14:paraId="6CB69A8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10050</w:t>
            </w:r>
          </w:p>
        </w:tc>
        <w:tc>
          <w:tcPr>
            <w:tcW w:w="0" w:type="auto"/>
          </w:tcPr>
          <w:p w14:paraId="348239B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58502,3</w:t>
            </w:r>
          </w:p>
        </w:tc>
        <w:tc>
          <w:tcPr>
            <w:tcW w:w="0" w:type="auto"/>
          </w:tcPr>
          <w:p w14:paraId="1620F28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всего</w:t>
            </w:r>
          </w:p>
        </w:tc>
      </w:tr>
      <w:tr w:rsidR="00D94768" w:rsidRPr="00D25F64" w14:paraId="5BF7CEE6" w14:textId="77777777">
        <w:trPr>
          <w:trHeight w:val="315"/>
        </w:trPr>
        <w:tc>
          <w:tcPr>
            <w:tcW w:w="0" w:type="auto"/>
            <w:vMerge/>
          </w:tcPr>
          <w:p w14:paraId="2FF106C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D0811D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69908C9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3A4E8A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21FAB70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  <w:lang w:val="en-US"/>
              </w:rPr>
              <w:t>2</w:t>
            </w:r>
            <w:r w:rsidRPr="00D25F64">
              <w:rPr>
                <w:rFonts w:ascii="PT Astra Serif" w:hAnsi="PT Astra Serif"/>
              </w:rPr>
              <w:t>8</w:t>
            </w:r>
            <w:r w:rsidRPr="00D25F64">
              <w:rPr>
                <w:rFonts w:ascii="PT Astra Serif" w:hAnsi="PT Astra Serif"/>
                <w:lang w:val="en-US"/>
              </w:rPr>
              <w:t>235,3</w:t>
            </w:r>
          </w:p>
        </w:tc>
        <w:tc>
          <w:tcPr>
            <w:tcW w:w="0" w:type="auto"/>
          </w:tcPr>
          <w:p w14:paraId="6C54E27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10050</w:t>
            </w:r>
          </w:p>
        </w:tc>
        <w:tc>
          <w:tcPr>
            <w:tcW w:w="0" w:type="auto"/>
          </w:tcPr>
          <w:p w14:paraId="34956C2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10050</w:t>
            </w:r>
          </w:p>
        </w:tc>
        <w:tc>
          <w:tcPr>
            <w:tcW w:w="0" w:type="auto"/>
          </w:tcPr>
          <w:p w14:paraId="0E5AE92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10050</w:t>
            </w:r>
          </w:p>
        </w:tc>
        <w:tc>
          <w:tcPr>
            <w:tcW w:w="0" w:type="auto"/>
          </w:tcPr>
          <w:p w14:paraId="51B1BD6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10050</w:t>
            </w:r>
          </w:p>
        </w:tc>
        <w:tc>
          <w:tcPr>
            <w:tcW w:w="0" w:type="auto"/>
          </w:tcPr>
          <w:p w14:paraId="1AF6D87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58502,3</w:t>
            </w:r>
          </w:p>
        </w:tc>
        <w:tc>
          <w:tcPr>
            <w:tcW w:w="0" w:type="auto"/>
          </w:tcPr>
          <w:p w14:paraId="32C7F19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районный  </w:t>
            </w:r>
            <w:r w:rsidRPr="00D25F64">
              <w:rPr>
                <w:rFonts w:ascii="PT Astra Serif" w:hAnsi="PT Astra Serif"/>
              </w:rPr>
              <w:lastRenderedPageBreak/>
              <w:t>бюджет</w:t>
            </w:r>
          </w:p>
        </w:tc>
      </w:tr>
      <w:tr w:rsidR="00D94768" w:rsidRPr="00D25F64" w14:paraId="2E4D84E0" w14:textId="77777777">
        <w:trPr>
          <w:trHeight w:val="1056"/>
        </w:trPr>
        <w:tc>
          <w:tcPr>
            <w:tcW w:w="0" w:type="auto"/>
          </w:tcPr>
          <w:p w14:paraId="5588F71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lastRenderedPageBreak/>
              <w:t> 3</w:t>
            </w:r>
          </w:p>
        </w:tc>
        <w:tc>
          <w:tcPr>
            <w:tcW w:w="0" w:type="auto"/>
          </w:tcPr>
          <w:p w14:paraId="1EA19C8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6.1.1.</w:t>
            </w:r>
          </w:p>
          <w:p w14:paraId="576FE2EC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Подготовка ОО к новому учебному году</w:t>
            </w:r>
          </w:p>
        </w:tc>
        <w:tc>
          <w:tcPr>
            <w:tcW w:w="0" w:type="auto"/>
          </w:tcPr>
          <w:p w14:paraId="1A6E490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62CDDDE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140BA86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820</w:t>
            </w:r>
          </w:p>
        </w:tc>
        <w:tc>
          <w:tcPr>
            <w:tcW w:w="0" w:type="auto"/>
          </w:tcPr>
          <w:p w14:paraId="32E6DAA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820</w:t>
            </w:r>
          </w:p>
        </w:tc>
        <w:tc>
          <w:tcPr>
            <w:tcW w:w="0" w:type="auto"/>
          </w:tcPr>
          <w:p w14:paraId="70191E1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820</w:t>
            </w:r>
          </w:p>
        </w:tc>
        <w:tc>
          <w:tcPr>
            <w:tcW w:w="0" w:type="auto"/>
          </w:tcPr>
          <w:p w14:paraId="516070E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820</w:t>
            </w:r>
          </w:p>
        </w:tc>
        <w:tc>
          <w:tcPr>
            <w:tcW w:w="0" w:type="auto"/>
          </w:tcPr>
          <w:p w14:paraId="3892806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820</w:t>
            </w:r>
          </w:p>
        </w:tc>
        <w:tc>
          <w:tcPr>
            <w:tcW w:w="0" w:type="auto"/>
          </w:tcPr>
          <w:p w14:paraId="7339694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4100</w:t>
            </w:r>
          </w:p>
        </w:tc>
        <w:tc>
          <w:tcPr>
            <w:tcW w:w="0" w:type="auto"/>
          </w:tcPr>
          <w:p w14:paraId="79866FA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24CBF347" w14:textId="77777777">
        <w:trPr>
          <w:trHeight w:val="843"/>
        </w:trPr>
        <w:tc>
          <w:tcPr>
            <w:tcW w:w="0" w:type="auto"/>
          </w:tcPr>
          <w:p w14:paraId="1066C74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4</w:t>
            </w:r>
          </w:p>
        </w:tc>
        <w:tc>
          <w:tcPr>
            <w:tcW w:w="0" w:type="auto"/>
          </w:tcPr>
          <w:p w14:paraId="0C1059D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6.1.2.</w:t>
            </w:r>
          </w:p>
          <w:p w14:paraId="0410DC20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Проведение конкурса образовательных инициатив</w:t>
            </w:r>
          </w:p>
        </w:tc>
        <w:tc>
          <w:tcPr>
            <w:tcW w:w="0" w:type="auto"/>
          </w:tcPr>
          <w:p w14:paraId="3E26526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2FBC7C9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68793D0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50</w:t>
            </w:r>
          </w:p>
        </w:tc>
        <w:tc>
          <w:tcPr>
            <w:tcW w:w="0" w:type="auto"/>
          </w:tcPr>
          <w:p w14:paraId="1615DD4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</w:t>
            </w:r>
          </w:p>
        </w:tc>
        <w:tc>
          <w:tcPr>
            <w:tcW w:w="0" w:type="auto"/>
          </w:tcPr>
          <w:p w14:paraId="17E6055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</w:t>
            </w:r>
          </w:p>
        </w:tc>
        <w:tc>
          <w:tcPr>
            <w:tcW w:w="0" w:type="auto"/>
          </w:tcPr>
          <w:p w14:paraId="4501EC3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</w:t>
            </w:r>
          </w:p>
        </w:tc>
        <w:tc>
          <w:tcPr>
            <w:tcW w:w="0" w:type="auto"/>
          </w:tcPr>
          <w:p w14:paraId="64D60B1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100</w:t>
            </w:r>
          </w:p>
        </w:tc>
        <w:tc>
          <w:tcPr>
            <w:tcW w:w="0" w:type="auto"/>
          </w:tcPr>
          <w:p w14:paraId="3BAC2A5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450</w:t>
            </w:r>
          </w:p>
        </w:tc>
        <w:tc>
          <w:tcPr>
            <w:tcW w:w="0" w:type="auto"/>
          </w:tcPr>
          <w:p w14:paraId="7C38EE0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447B298D" w14:textId="77777777">
        <w:trPr>
          <w:trHeight w:val="900"/>
        </w:trPr>
        <w:tc>
          <w:tcPr>
            <w:tcW w:w="0" w:type="auto"/>
          </w:tcPr>
          <w:p w14:paraId="0531EFE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5</w:t>
            </w:r>
          </w:p>
        </w:tc>
        <w:tc>
          <w:tcPr>
            <w:tcW w:w="0" w:type="auto"/>
          </w:tcPr>
          <w:p w14:paraId="3E4DBC6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6.1.3.</w:t>
            </w:r>
          </w:p>
          <w:p w14:paraId="2484DFE3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Обеспечение безопасности ОО (АПС, пропитка)</w:t>
            </w:r>
          </w:p>
        </w:tc>
        <w:tc>
          <w:tcPr>
            <w:tcW w:w="0" w:type="auto"/>
          </w:tcPr>
          <w:p w14:paraId="72177C4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216AC1D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6CEDF10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2153</w:t>
            </w:r>
          </w:p>
        </w:tc>
        <w:tc>
          <w:tcPr>
            <w:tcW w:w="0" w:type="auto"/>
          </w:tcPr>
          <w:p w14:paraId="60FE0B0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2000</w:t>
            </w:r>
          </w:p>
        </w:tc>
        <w:tc>
          <w:tcPr>
            <w:tcW w:w="0" w:type="auto"/>
          </w:tcPr>
          <w:p w14:paraId="4400E09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2000</w:t>
            </w:r>
          </w:p>
        </w:tc>
        <w:tc>
          <w:tcPr>
            <w:tcW w:w="0" w:type="auto"/>
          </w:tcPr>
          <w:p w14:paraId="5820473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2000</w:t>
            </w:r>
          </w:p>
        </w:tc>
        <w:tc>
          <w:tcPr>
            <w:tcW w:w="0" w:type="auto"/>
          </w:tcPr>
          <w:p w14:paraId="0EEEC72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2000</w:t>
            </w:r>
          </w:p>
        </w:tc>
        <w:tc>
          <w:tcPr>
            <w:tcW w:w="0" w:type="auto"/>
          </w:tcPr>
          <w:p w14:paraId="0FFDDE6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10153</w:t>
            </w:r>
          </w:p>
        </w:tc>
        <w:tc>
          <w:tcPr>
            <w:tcW w:w="0" w:type="auto"/>
          </w:tcPr>
          <w:p w14:paraId="0021E78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5D481FCB" w14:textId="77777777">
        <w:trPr>
          <w:trHeight w:val="956"/>
        </w:trPr>
        <w:tc>
          <w:tcPr>
            <w:tcW w:w="0" w:type="auto"/>
          </w:tcPr>
          <w:p w14:paraId="456D1E3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6</w:t>
            </w:r>
          </w:p>
        </w:tc>
        <w:tc>
          <w:tcPr>
            <w:tcW w:w="0" w:type="auto"/>
          </w:tcPr>
          <w:p w14:paraId="69CDA6D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6.1.4.</w:t>
            </w:r>
          </w:p>
          <w:p w14:paraId="4D511959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Обеспечение безопасности ОО (установка видеонаблюдения)</w:t>
            </w:r>
          </w:p>
        </w:tc>
        <w:tc>
          <w:tcPr>
            <w:tcW w:w="0" w:type="auto"/>
          </w:tcPr>
          <w:p w14:paraId="1667F02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6B5CF2A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4CBDC66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1200</w:t>
            </w:r>
          </w:p>
        </w:tc>
        <w:tc>
          <w:tcPr>
            <w:tcW w:w="0" w:type="auto"/>
          </w:tcPr>
          <w:p w14:paraId="4F11D03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</w:tcPr>
          <w:p w14:paraId="3971B28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</w:tcPr>
          <w:p w14:paraId="0BA52FD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</w:tcPr>
          <w:p w14:paraId="696582B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0</w:t>
            </w:r>
          </w:p>
        </w:tc>
        <w:tc>
          <w:tcPr>
            <w:tcW w:w="0" w:type="auto"/>
          </w:tcPr>
          <w:p w14:paraId="39EB457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1200</w:t>
            </w:r>
          </w:p>
        </w:tc>
        <w:tc>
          <w:tcPr>
            <w:tcW w:w="0" w:type="auto"/>
          </w:tcPr>
          <w:p w14:paraId="2FD8445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6D4B8408" w14:textId="77777777">
        <w:trPr>
          <w:trHeight w:val="983"/>
        </w:trPr>
        <w:tc>
          <w:tcPr>
            <w:tcW w:w="0" w:type="auto"/>
          </w:tcPr>
          <w:p w14:paraId="25D049E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7</w:t>
            </w:r>
          </w:p>
        </w:tc>
        <w:tc>
          <w:tcPr>
            <w:tcW w:w="0" w:type="auto"/>
          </w:tcPr>
          <w:p w14:paraId="661E7FC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6.1.5.</w:t>
            </w:r>
          </w:p>
          <w:p w14:paraId="0181E4E3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Обеспечение антитеррористической безопасности ОО</w:t>
            </w:r>
          </w:p>
        </w:tc>
        <w:tc>
          <w:tcPr>
            <w:tcW w:w="0" w:type="auto"/>
          </w:tcPr>
          <w:p w14:paraId="176190C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6C64F9E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6B3DFC04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3923,3</w:t>
            </w:r>
          </w:p>
        </w:tc>
        <w:tc>
          <w:tcPr>
            <w:tcW w:w="0" w:type="auto"/>
          </w:tcPr>
          <w:p w14:paraId="6DA46B8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2000</w:t>
            </w:r>
          </w:p>
        </w:tc>
        <w:tc>
          <w:tcPr>
            <w:tcW w:w="0" w:type="auto"/>
          </w:tcPr>
          <w:p w14:paraId="559B33B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2000</w:t>
            </w:r>
          </w:p>
        </w:tc>
        <w:tc>
          <w:tcPr>
            <w:tcW w:w="0" w:type="auto"/>
          </w:tcPr>
          <w:p w14:paraId="5226D2A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2000</w:t>
            </w:r>
          </w:p>
        </w:tc>
        <w:tc>
          <w:tcPr>
            <w:tcW w:w="0" w:type="auto"/>
          </w:tcPr>
          <w:p w14:paraId="795A4B9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2000</w:t>
            </w:r>
          </w:p>
        </w:tc>
        <w:tc>
          <w:tcPr>
            <w:tcW w:w="0" w:type="auto"/>
          </w:tcPr>
          <w:p w14:paraId="082E751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10650</w:t>
            </w:r>
          </w:p>
        </w:tc>
        <w:tc>
          <w:tcPr>
            <w:tcW w:w="0" w:type="auto"/>
          </w:tcPr>
          <w:p w14:paraId="7257714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2C0BA91E" w14:textId="77777777">
        <w:trPr>
          <w:trHeight w:val="1125"/>
        </w:trPr>
        <w:tc>
          <w:tcPr>
            <w:tcW w:w="0" w:type="auto"/>
          </w:tcPr>
          <w:p w14:paraId="0175FF9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8</w:t>
            </w:r>
          </w:p>
        </w:tc>
        <w:tc>
          <w:tcPr>
            <w:tcW w:w="0" w:type="auto"/>
          </w:tcPr>
          <w:p w14:paraId="4A04724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6.1.6.</w:t>
            </w:r>
          </w:p>
          <w:p w14:paraId="3644D9E2" w14:textId="77777777" w:rsidR="00D94768" w:rsidRPr="00D25F64" w:rsidRDefault="00EF2140">
            <w:pPr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Обеспечение санитарных и противопожарных мер в ОО</w:t>
            </w:r>
          </w:p>
        </w:tc>
        <w:tc>
          <w:tcPr>
            <w:tcW w:w="0" w:type="auto"/>
          </w:tcPr>
          <w:p w14:paraId="48DC38F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4FA64A7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00A807C2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63530,8</w:t>
            </w:r>
          </w:p>
        </w:tc>
        <w:tc>
          <w:tcPr>
            <w:tcW w:w="0" w:type="auto"/>
          </w:tcPr>
          <w:p w14:paraId="1BC0312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1500</w:t>
            </w:r>
          </w:p>
        </w:tc>
        <w:tc>
          <w:tcPr>
            <w:tcW w:w="0" w:type="auto"/>
          </w:tcPr>
          <w:p w14:paraId="180C03A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1500</w:t>
            </w:r>
          </w:p>
        </w:tc>
        <w:tc>
          <w:tcPr>
            <w:tcW w:w="0" w:type="auto"/>
          </w:tcPr>
          <w:p w14:paraId="58D1C76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1500</w:t>
            </w:r>
          </w:p>
        </w:tc>
        <w:tc>
          <w:tcPr>
            <w:tcW w:w="0" w:type="auto"/>
          </w:tcPr>
          <w:p w14:paraId="5B39C96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1500</w:t>
            </w:r>
          </w:p>
        </w:tc>
        <w:tc>
          <w:tcPr>
            <w:tcW w:w="0" w:type="auto"/>
          </w:tcPr>
          <w:p w14:paraId="2882010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9725</w:t>
            </w:r>
          </w:p>
        </w:tc>
        <w:tc>
          <w:tcPr>
            <w:tcW w:w="0" w:type="auto"/>
          </w:tcPr>
          <w:p w14:paraId="4F28891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  <w:tr w:rsidR="00D94768" w:rsidRPr="00D25F64" w14:paraId="72EDBED3" w14:textId="77777777">
        <w:trPr>
          <w:trHeight w:val="1125"/>
        </w:trPr>
        <w:tc>
          <w:tcPr>
            <w:tcW w:w="0" w:type="auto"/>
          </w:tcPr>
          <w:p w14:paraId="2E6DC9C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9 </w:t>
            </w:r>
          </w:p>
        </w:tc>
        <w:tc>
          <w:tcPr>
            <w:tcW w:w="0" w:type="auto"/>
          </w:tcPr>
          <w:p w14:paraId="0FA6B0A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Мероприятие 6.1.7.  </w:t>
            </w:r>
          </w:p>
          <w:p w14:paraId="765B989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Оснащение </w:t>
            </w:r>
            <w:proofErr w:type="gramStart"/>
            <w:r w:rsidRPr="00D25F64">
              <w:rPr>
                <w:rFonts w:ascii="PT Astra Serif" w:hAnsi="PT Astra Serif"/>
              </w:rPr>
              <w:t>дошкольных</w:t>
            </w:r>
            <w:proofErr w:type="gramEnd"/>
            <w:r w:rsidRPr="00D25F64">
              <w:rPr>
                <w:rFonts w:ascii="PT Astra Serif" w:hAnsi="PT Astra Serif"/>
              </w:rPr>
              <w:t xml:space="preserve"> ОО современным оборудованием для  учебного процесса</w:t>
            </w:r>
          </w:p>
        </w:tc>
        <w:tc>
          <w:tcPr>
            <w:tcW w:w="0" w:type="auto"/>
          </w:tcPr>
          <w:p w14:paraId="7E0B502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2992E87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65E5F18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126</w:t>
            </w:r>
          </w:p>
        </w:tc>
        <w:tc>
          <w:tcPr>
            <w:tcW w:w="0" w:type="auto"/>
          </w:tcPr>
          <w:p w14:paraId="0DD24AA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130</w:t>
            </w:r>
          </w:p>
        </w:tc>
        <w:tc>
          <w:tcPr>
            <w:tcW w:w="0" w:type="auto"/>
          </w:tcPr>
          <w:p w14:paraId="0726CF4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130</w:t>
            </w:r>
          </w:p>
        </w:tc>
        <w:tc>
          <w:tcPr>
            <w:tcW w:w="0" w:type="auto"/>
          </w:tcPr>
          <w:p w14:paraId="0711040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130</w:t>
            </w:r>
          </w:p>
        </w:tc>
        <w:tc>
          <w:tcPr>
            <w:tcW w:w="0" w:type="auto"/>
          </w:tcPr>
          <w:p w14:paraId="1A03DEE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130</w:t>
            </w:r>
          </w:p>
        </w:tc>
        <w:tc>
          <w:tcPr>
            <w:tcW w:w="0" w:type="auto"/>
          </w:tcPr>
          <w:p w14:paraId="2B2723C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646</w:t>
            </w:r>
          </w:p>
        </w:tc>
        <w:tc>
          <w:tcPr>
            <w:tcW w:w="0" w:type="auto"/>
          </w:tcPr>
          <w:p w14:paraId="2EA9BAB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1C43C1C5" w14:textId="77777777">
        <w:trPr>
          <w:trHeight w:val="1125"/>
        </w:trPr>
        <w:tc>
          <w:tcPr>
            <w:tcW w:w="0" w:type="auto"/>
          </w:tcPr>
          <w:p w14:paraId="720C141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10.</w:t>
            </w:r>
          </w:p>
        </w:tc>
        <w:tc>
          <w:tcPr>
            <w:tcW w:w="0" w:type="auto"/>
          </w:tcPr>
          <w:p w14:paraId="2316286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Мероприятие 6.1.8.  </w:t>
            </w:r>
          </w:p>
          <w:p w14:paraId="2C3C46F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Ремонт образовательных организаций</w:t>
            </w:r>
          </w:p>
        </w:tc>
        <w:tc>
          <w:tcPr>
            <w:tcW w:w="0" w:type="auto"/>
          </w:tcPr>
          <w:p w14:paraId="32ACBC4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7429F32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07C178A0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12400,3</w:t>
            </w:r>
          </w:p>
        </w:tc>
        <w:tc>
          <w:tcPr>
            <w:tcW w:w="0" w:type="auto"/>
          </w:tcPr>
          <w:p w14:paraId="3B2D694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2000</w:t>
            </w:r>
          </w:p>
        </w:tc>
        <w:tc>
          <w:tcPr>
            <w:tcW w:w="0" w:type="auto"/>
          </w:tcPr>
          <w:p w14:paraId="1466057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2000</w:t>
            </w:r>
          </w:p>
        </w:tc>
        <w:tc>
          <w:tcPr>
            <w:tcW w:w="0" w:type="auto"/>
          </w:tcPr>
          <w:p w14:paraId="7DEE5CA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2000</w:t>
            </w:r>
          </w:p>
        </w:tc>
        <w:tc>
          <w:tcPr>
            <w:tcW w:w="0" w:type="auto"/>
          </w:tcPr>
          <w:p w14:paraId="798714D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2000</w:t>
            </w:r>
          </w:p>
        </w:tc>
        <w:tc>
          <w:tcPr>
            <w:tcW w:w="0" w:type="auto"/>
          </w:tcPr>
          <w:p w14:paraId="23DA5EE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14262,3</w:t>
            </w:r>
          </w:p>
        </w:tc>
        <w:tc>
          <w:tcPr>
            <w:tcW w:w="0" w:type="auto"/>
          </w:tcPr>
          <w:p w14:paraId="1AC9CEC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0A9FF109" w14:textId="77777777">
        <w:trPr>
          <w:trHeight w:val="1125"/>
        </w:trPr>
        <w:tc>
          <w:tcPr>
            <w:tcW w:w="0" w:type="auto"/>
          </w:tcPr>
          <w:p w14:paraId="1510CE5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lastRenderedPageBreak/>
              <w:t>11.</w:t>
            </w:r>
          </w:p>
        </w:tc>
        <w:tc>
          <w:tcPr>
            <w:tcW w:w="0" w:type="auto"/>
          </w:tcPr>
          <w:p w14:paraId="417840E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Мероприятие 6.1.9.  </w:t>
            </w:r>
          </w:p>
          <w:p w14:paraId="51A2F90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Проектные (изыскательные) работы (обследование здания)</w:t>
            </w:r>
          </w:p>
        </w:tc>
        <w:tc>
          <w:tcPr>
            <w:tcW w:w="0" w:type="auto"/>
          </w:tcPr>
          <w:p w14:paraId="434FC4A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2025 –2029</w:t>
            </w:r>
          </w:p>
        </w:tc>
        <w:tc>
          <w:tcPr>
            <w:tcW w:w="0" w:type="auto"/>
          </w:tcPr>
          <w:p w14:paraId="45FD753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Комитет по образованию,  образовательные организации </w:t>
            </w:r>
          </w:p>
        </w:tc>
        <w:tc>
          <w:tcPr>
            <w:tcW w:w="0" w:type="auto"/>
          </w:tcPr>
          <w:p w14:paraId="267950E9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1406</w:t>
            </w:r>
          </w:p>
        </w:tc>
        <w:tc>
          <w:tcPr>
            <w:tcW w:w="0" w:type="auto"/>
          </w:tcPr>
          <w:p w14:paraId="3B5B9E0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1500</w:t>
            </w:r>
          </w:p>
        </w:tc>
        <w:tc>
          <w:tcPr>
            <w:tcW w:w="0" w:type="auto"/>
          </w:tcPr>
          <w:p w14:paraId="464DD3B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1500</w:t>
            </w:r>
          </w:p>
        </w:tc>
        <w:tc>
          <w:tcPr>
            <w:tcW w:w="0" w:type="auto"/>
          </w:tcPr>
          <w:p w14:paraId="4E35D98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1500</w:t>
            </w:r>
          </w:p>
        </w:tc>
        <w:tc>
          <w:tcPr>
            <w:tcW w:w="0" w:type="auto"/>
          </w:tcPr>
          <w:p w14:paraId="11FC847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1500</w:t>
            </w:r>
          </w:p>
        </w:tc>
        <w:tc>
          <w:tcPr>
            <w:tcW w:w="0" w:type="auto"/>
          </w:tcPr>
          <w:p w14:paraId="62422DD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7316</w:t>
            </w:r>
          </w:p>
        </w:tc>
        <w:tc>
          <w:tcPr>
            <w:tcW w:w="0" w:type="auto"/>
          </w:tcPr>
          <w:p w14:paraId="1C8F5F7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105376B5" w14:textId="77777777">
        <w:trPr>
          <w:trHeight w:val="1125"/>
        </w:trPr>
        <w:tc>
          <w:tcPr>
            <w:tcW w:w="0" w:type="auto"/>
          </w:tcPr>
          <w:p w14:paraId="4D7739CB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12</w:t>
            </w:r>
          </w:p>
        </w:tc>
        <w:tc>
          <w:tcPr>
            <w:tcW w:w="0" w:type="auto"/>
          </w:tcPr>
          <w:p w14:paraId="602FC7D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Мероприятие 6.1.10</w:t>
            </w:r>
          </w:p>
          <w:p w14:paraId="75A60B4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Оснащение объектов(территорий)</w:t>
            </w:r>
          </w:p>
          <w:p w14:paraId="1FB4818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Системой наружного освещения</w:t>
            </w:r>
          </w:p>
        </w:tc>
        <w:tc>
          <w:tcPr>
            <w:tcW w:w="0" w:type="auto"/>
          </w:tcPr>
          <w:p w14:paraId="1A8BEA6B" w14:textId="77777777" w:rsidR="00D94768" w:rsidRPr="00D25F64" w:rsidRDefault="00EF2140">
            <w:pPr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2029</w:t>
            </w:r>
          </w:p>
        </w:tc>
        <w:tc>
          <w:tcPr>
            <w:tcW w:w="0" w:type="auto"/>
          </w:tcPr>
          <w:p w14:paraId="7D387BF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Комитет по образованию,  образовательные организации</w:t>
            </w:r>
          </w:p>
        </w:tc>
        <w:tc>
          <w:tcPr>
            <w:tcW w:w="0" w:type="auto"/>
          </w:tcPr>
          <w:p w14:paraId="30104C58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115</w:t>
            </w:r>
          </w:p>
        </w:tc>
        <w:tc>
          <w:tcPr>
            <w:tcW w:w="0" w:type="auto"/>
          </w:tcPr>
          <w:p w14:paraId="7636B5C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2428348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39C34F0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234D19D1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7BAA5773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1E44978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бюджет</w:t>
            </w:r>
          </w:p>
        </w:tc>
      </w:tr>
      <w:tr w:rsidR="00D94768" w:rsidRPr="00D25F64" w14:paraId="56AC3547" w14:textId="77777777">
        <w:trPr>
          <w:trHeight w:val="20"/>
        </w:trPr>
        <w:tc>
          <w:tcPr>
            <w:tcW w:w="0" w:type="auto"/>
            <w:vMerge w:val="restart"/>
          </w:tcPr>
          <w:p w14:paraId="215A335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610A0E2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  <w:vMerge w:val="restart"/>
          </w:tcPr>
          <w:p w14:paraId="07418F0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603B35A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 xml:space="preserve">ИТОГО </w:t>
            </w:r>
          </w:p>
          <w:p w14:paraId="324B92F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по программе</w:t>
            </w:r>
          </w:p>
          <w:p w14:paraId="3B484C7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465AAA8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18DB2BA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2706B15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426300D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2180FA5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6856086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  <w:vMerge w:val="restart"/>
          </w:tcPr>
          <w:p w14:paraId="79113C4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  <w:vMerge w:val="restart"/>
          </w:tcPr>
          <w:p w14:paraId="45C17B6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</w:tcPr>
          <w:p w14:paraId="4783BAAA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</w:rPr>
              <w:t>4</w:t>
            </w:r>
            <w:r w:rsidRPr="00D25F64">
              <w:rPr>
                <w:rFonts w:ascii="PT Astra Serif" w:hAnsi="PT Astra Serif"/>
                <w:lang w:val="en-US"/>
              </w:rPr>
              <w:t>39621,5</w:t>
            </w:r>
          </w:p>
          <w:p w14:paraId="1E41914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</w:tcPr>
          <w:p w14:paraId="50AEE80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422336,4</w:t>
            </w:r>
          </w:p>
        </w:tc>
        <w:tc>
          <w:tcPr>
            <w:tcW w:w="0" w:type="auto"/>
          </w:tcPr>
          <w:p w14:paraId="10D24B4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423344,4</w:t>
            </w:r>
          </w:p>
          <w:p w14:paraId="3796B1B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  <w:tc>
          <w:tcPr>
            <w:tcW w:w="0" w:type="auto"/>
          </w:tcPr>
          <w:p w14:paraId="7A1FF9E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421344,4</w:t>
            </w:r>
          </w:p>
        </w:tc>
        <w:tc>
          <w:tcPr>
            <w:tcW w:w="0" w:type="auto"/>
          </w:tcPr>
          <w:p w14:paraId="2BE3EAF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421344,4</w:t>
            </w:r>
          </w:p>
        </w:tc>
        <w:tc>
          <w:tcPr>
            <w:tcW w:w="0" w:type="auto"/>
          </w:tcPr>
          <w:p w14:paraId="2FEC6E99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2118644,4</w:t>
            </w:r>
          </w:p>
        </w:tc>
        <w:tc>
          <w:tcPr>
            <w:tcW w:w="0" w:type="auto"/>
          </w:tcPr>
          <w:p w14:paraId="602C1CE8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всего</w:t>
            </w:r>
          </w:p>
        </w:tc>
      </w:tr>
      <w:tr w:rsidR="00D94768" w:rsidRPr="00D25F64" w14:paraId="63C0576E" w14:textId="77777777">
        <w:trPr>
          <w:trHeight w:val="686"/>
        </w:trPr>
        <w:tc>
          <w:tcPr>
            <w:tcW w:w="0" w:type="auto"/>
            <w:vMerge/>
          </w:tcPr>
          <w:p w14:paraId="10C5785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608784C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2B35F919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32AA0FA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0CB2269F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47184,6</w:t>
            </w:r>
          </w:p>
        </w:tc>
        <w:tc>
          <w:tcPr>
            <w:tcW w:w="0" w:type="auto"/>
          </w:tcPr>
          <w:p w14:paraId="6BFAABF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48984</w:t>
            </w:r>
          </w:p>
        </w:tc>
        <w:tc>
          <w:tcPr>
            <w:tcW w:w="0" w:type="auto"/>
          </w:tcPr>
          <w:p w14:paraId="57EC1E0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48984</w:t>
            </w:r>
          </w:p>
        </w:tc>
        <w:tc>
          <w:tcPr>
            <w:tcW w:w="0" w:type="auto"/>
          </w:tcPr>
          <w:p w14:paraId="76B789D4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48984</w:t>
            </w:r>
          </w:p>
        </w:tc>
        <w:tc>
          <w:tcPr>
            <w:tcW w:w="0" w:type="auto"/>
          </w:tcPr>
          <w:p w14:paraId="162C2F3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48984</w:t>
            </w:r>
          </w:p>
        </w:tc>
        <w:tc>
          <w:tcPr>
            <w:tcW w:w="0" w:type="auto"/>
          </w:tcPr>
          <w:p w14:paraId="58C014E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244920</w:t>
            </w:r>
          </w:p>
        </w:tc>
        <w:tc>
          <w:tcPr>
            <w:tcW w:w="0" w:type="auto"/>
          </w:tcPr>
          <w:p w14:paraId="00A3B9B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6FDA749F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D25F64">
              <w:rPr>
                <w:rFonts w:ascii="PT Astra Serif" w:hAnsi="PT Astra Serif"/>
              </w:rPr>
              <w:t>фдеральный</w:t>
            </w:r>
            <w:proofErr w:type="spellEnd"/>
            <w:r w:rsidRPr="00D25F64">
              <w:rPr>
                <w:rFonts w:ascii="PT Astra Serif" w:hAnsi="PT Astra Serif"/>
              </w:rPr>
              <w:t xml:space="preserve"> бюджет </w:t>
            </w:r>
          </w:p>
          <w:p w14:paraId="132EB7A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7E17B08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41C9743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</w:tr>
      <w:tr w:rsidR="00D94768" w:rsidRPr="00D25F64" w14:paraId="4EF717A8" w14:textId="77777777">
        <w:trPr>
          <w:trHeight w:val="20"/>
        </w:trPr>
        <w:tc>
          <w:tcPr>
            <w:tcW w:w="0" w:type="auto"/>
            <w:vMerge/>
          </w:tcPr>
          <w:p w14:paraId="786C178D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0CE84E55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3C22E26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7CEA81D7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37F0553F" w14:textId="77777777" w:rsidR="00D94768" w:rsidRPr="00D25F64" w:rsidRDefault="00EF2140">
            <w:pPr>
              <w:jc w:val="center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361147,4</w:t>
            </w:r>
          </w:p>
        </w:tc>
        <w:tc>
          <w:tcPr>
            <w:tcW w:w="0" w:type="auto"/>
          </w:tcPr>
          <w:p w14:paraId="1FB2B8C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359108,9</w:t>
            </w:r>
          </w:p>
        </w:tc>
        <w:tc>
          <w:tcPr>
            <w:tcW w:w="0" w:type="auto"/>
          </w:tcPr>
          <w:p w14:paraId="575994C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360108,9</w:t>
            </w:r>
          </w:p>
        </w:tc>
        <w:tc>
          <w:tcPr>
            <w:tcW w:w="0" w:type="auto"/>
          </w:tcPr>
          <w:p w14:paraId="468783A3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358108,9</w:t>
            </w:r>
          </w:p>
        </w:tc>
        <w:tc>
          <w:tcPr>
            <w:tcW w:w="0" w:type="auto"/>
          </w:tcPr>
          <w:p w14:paraId="474787F5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358108,9</w:t>
            </w:r>
          </w:p>
        </w:tc>
        <w:tc>
          <w:tcPr>
            <w:tcW w:w="0" w:type="auto"/>
          </w:tcPr>
          <w:p w14:paraId="0330F89C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1794344,5</w:t>
            </w:r>
          </w:p>
        </w:tc>
        <w:tc>
          <w:tcPr>
            <w:tcW w:w="0" w:type="auto"/>
          </w:tcPr>
          <w:p w14:paraId="3171FF76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  <w:p w14:paraId="1FAE44DA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краевой бюджет</w:t>
            </w:r>
          </w:p>
          <w:p w14:paraId="6CEC720B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 </w:t>
            </w:r>
          </w:p>
        </w:tc>
      </w:tr>
      <w:tr w:rsidR="00D94768" w:rsidRPr="00D25F64" w14:paraId="17A0413D" w14:textId="77777777">
        <w:trPr>
          <w:trHeight w:val="20"/>
        </w:trPr>
        <w:tc>
          <w:tcPr>
            <w:tcW w:w="0" w:type="auto"/>
            <w:vMerge/>
          </w:tcPr>
          <w:p w14:paraId="74DF93F8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44A7014F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36626BE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  <w:vMerge/>
          </w:tcPr>
          <w:p w14:paraId="5551A7B0" w14:textId="77777777" w:rsidR="00D94768" w:rsidRPr="00D25F64" w:rsidRDefault="00D94768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0" w:type="auto"/>
          </w:tcPr>
          <w:p w14:paraId="4E2F7B70" w14:textId="77777777" w:rsidR="00D94768" w:rsidRPr="00D25F64" w:rsidRDefault="00EF2140">
            <w:pPr>
              <w:jc w:val="both"/>
              <w:rPr>
                <w:rFonts w:ascii="PT Astra Serif" w:hAnsi="PT Astra Serif"/>
                <w:lang w:val="en-US"/>
              </w:rPr>
            </w:pPr>
            <w:r w:rsidRPr="00D25F64">
              <w:rPr>
                <w:rFonts w:ascii="PT Astra Serif" w:hAnsi="PT Astra Serif"/>
                <w:lang w:val="en-US"/>
              </w:rPr>
              <w:t>31289.5</w:t>
            </w:r>
          </w:p>
        </w:tc>
        <w:tc>
          <w:tcPr>
            <w:tcW w:w="0" w:type="auto"/>
          </w:tcPr>
          <w:p w14:paraId="0906A9EE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14243,5</w:t>
            </w:r>
          </w:p>
        </w:tc>
        <w:tc>
          <w:tcPr>
            <w:tcW w:w="0" w:type="auto"/>
          </w:tcPr>
          <w:p w14:paraId="205ADAF1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14251,5</w:t>
            </w:r>
          </w:p>
        </w:tc>
        <w:tc>
          <w:tcPr>
            <w:tcW w:w="0" w:type="auto"/>
          </w:tcPr>
          <w:p w14:paraId="5A186500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14251,5</w:t>
            </w:r>
          </w:p>
        </w:tc>
        <w:tc>
          <w:tcPr>
            <w:tcW w:w="0" w:type="auto"/>
          </w:tcPr>
          <w:p w14:paraId="189F788D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14251,5</w:t>
            </w:r>
          </w:p>
        </w:tc>
        <w:tc>
          <w:tcPr>
            <w:tcW w:w="0" w:type="auto"/>
          </w:tcPr>
          <w:p w14:paraId="259FD412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79379,9</w:t>
            </w:r>
          </w:p>
        </w:tc>
        <w:tc>
          <w:tcPr>
            <w:tcW w:w="0" w:type="auto"/>
          </w:tcPr>
          <w:p w14:paraId="457B5657" w14:textId="77777777" w:rsidR="00D94768" w:rsidRPr="00D25F64" w:rsidRDefault="00EF2140">
            <w:pPr>
              <w:jc w:val="center"/>
              <w:rPr>
                <w:rFonts w:ascii="PT Astra Serif" w:hAnsi="PT Astra Serif"/>
              </w:rPr>
            </w:pPr>
            <w:r w:rsidRPr="00D25F64">
              <w:rPr>
                <w:rFonts w:ascii="PT Astra Serif" w:hAnsi="PT Astra Serif"/>
              </w:rPr>
              <w:t>районный  бюджет</w:t>
            </w:r>
          </w:p>
        </w:tc>
      </w:tr>
    </w:tbl>
    <w:p w14:paraId="72E1EE31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p w14:paraId="1B17093F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p w14:paraId="68036FDF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p w14:paraId="7DE32391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p w14:paraId="44E56869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p w14:paraId="101E7043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p w14:paraId="546F9A6B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p w14:paraId="26EB05BA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p w14:paraId="2E4D41B0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p w14:paraId="7B665AF5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p w14:paraId="5158170B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p w14:paraId="6101B14B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p w14:paraId="20E128D4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p w14:paraId="14FC3F96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p w14:paraId="6AA94C78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p w14:paraId="4AE5DC30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p w14:paraId="063F7DC0" w14:textId="77777777" w:rsidR="00D94768" w:rsidRPr="00D25F64" w:rsidRDefault="00EF2140" w:rsidP="00D25F64">
      <w:pPr>
        <w:tabs>
          <w:tab w:val="left" w:pos="2025"/>
        </w:tabs>
        <w:jc w:val="right"/>
        <w:rPr>
          <w:rFonts w:ascii="PT Astra Serif" w:hAnsi="PT Astra Serif"/>
          <w:sz w:val="24"/>
          <w:szCs w:val="24"/>
        </w:rPr>
      </w:pPr>
      <w:r w:rsidRPr="00D25F64">
        <w:rPr>
          <w:rFonts w:ascii="PT Astra Serif" w:hAnsi="PT Astra Serif"/>
          <w:sz w:val="24"/>
          <w:szCs w:val="24"/>
        </w:rPr>
        <w:lastRenderedPageBreak/>
        <w:t>Приложение 2</w:t>
      </w:r>
    </w:p>
    <w:p w14:paraId="7C105761" w14:textId="77777777" w:rsidR="00D94768" w:rsidRPr="00D25F64" w:rsidRDefault="00EF2140">
      <w:pPr>
        <w:jc w:val="right"/>
        <w:rPr>
          <w:rFonts w:ascii="PT Astra Serif" w:hAnsi="PT Astra Serif"/>
          <w:sz w:val="26"/>
          <w:szCs w:val="26"/>
        </w:rPr>
      </w:pPr>
      <w:r w:rsidRPr="00D25F64">
        <w:rPr>
          <w:rFonts w:ascii="PT Astra Serif" w:hAnsi="PT Astra Serif"/>
          <w:sz w:val="26"/>
          <w:szCs w:val="26"/>
        </w:rPr>
        <w:t>Таблица 3</w:t>
      </w:r>
    </w:p>
    <w:p w14:paraId="4AF89D3F" w14:textId="77777777" w:rsidR="00D94768" w:rsidRPr="00D25F64" w:rsidRDefault="00EF2140">
      <w:pPr>
        <w:jc w:val="center"/>
        <w:rPr>
          <w:rFonts w:ascii="PT Astra Serif" w:hAnsi="PT Astra Serif"/>
          <w:sz w:val="26"/>
          <w:szCs w:val="26"/>
          <w:lang w:eastAsia="ar-SA"/>
        </w:rPr>
      </w:pPr>
      <w:r w:rsidRPr="00D25F64">
        <w:rPr>
          <w:rFonts w:ascii="PT Astra Serif" w:hAnsi="PT Astra Serif"/>
          <w:sz w:val="26"/>
          <w:szCs w:val="26"/>
          <w:lang w:eastAsia="ar-SA"/>
        </w:rPr>
        <w:t>Объем финансовых ресурсов, необходимых для реализации муниципальной программы «Развитие образования в Мамонтовском районе»</w:t>
      </w:r>
    </w:p>
    <w:p w14:paraId="5F19DF38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tbl>
      <w:tblPr>
        <w:tblW w:w="14608" w:type="dxa"/>
        <w:tblInd w:w="-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804"/>
        <w:gridCol w:w="1350"/>
        <w:gridCol w:w="1488"/>
        <w:gridCol w:w="1731"/>
        <w:gridCol w:w="1927"/>
        <w:gridCol w:w="2134"/>
        <w:gridCol w:w="2181"/>
      </w:tblGrid>
      <w:tr w:rsidR="00D94768" w:rsidRPr="00D25F64" w14:paraId="3F444083" w14:textId="77777777">
        <w:trPr>
          <w:trHeight w:val="328"/>
          <w:tblHeader/>
        </w:trPr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6CFBCF0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53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 xml:space="preserve">   № </w:t>
            </w:r>
          </w:p>
          <w:p w14:paraId="0B94A4AD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53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  <w:lang w:val="en-US"/>
              </w:rPr>
              <w:t xml:space="preserve">      с</w:t>
            </w:r>
            <w:r w:rsidRPr="00D25F64">
              <w:rPr>
                <w:rFonts w:ascii="PT Astra Serif" w:hAnsi="PT Astra Serif"/>
                <w:sz w:val="22"/>
                <w:szCs w:val="22"/>
              </w:rPr>
              <w:t>троки</w:t>
            </w:r>
          </w:p>
        </w:tc>
        <w:tc>
          <w:tcPr>
            <w:tcW w:w="28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57B3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53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 xml:space="preserve">Источники и </w:t>
            </w:r>
          </w:p>
          <w:p w14:paraId="0DC7E5C5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53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направления расходов</w:t>
            </w:r>
          </w:p>
        </w:tc>
        <w:tc>
          <w:tcPr>
            <w:tcW w:w="10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726F8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53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Сумма расходов, тыс. рублей</w:t>
            </w:r>
          </w:p>
        </w:tc>
      </w:tr>
      <w:tr w:rsidR="00D94768" w:rsidRPr="00D25F64" w14:paraId="62705F05" w14:textId="77777777">
        <w:trPr>
          <w:trHeight w:val="150"/>
          <w:tblHeader/>
        </w:trPr>
        <w:tc>
          <w:tcPr>
            <w:tcW w:w="993" w:type="dxa"/>
            <w:vMerge/>
            <w:tcBorders>
              <w:right w:val="single" w:sz="4" w:space="0" w:color="auto"/>
            </w:tcBorders>
          </w:tcPr>
          <w:p w14:paraId="50C88F81" w14:textId="77777777" w:rsidR="00D94768" w:rsidRPr="00D25F64" w:rsidRDefault="00D94768">
            <w:pPr>
              <w:widowControl w:val="0"/>
              <w:autoSpaceDE w:val="0"/>
              <w:autoSpaceDN w:val="0"/>
              <w:adjustRightInd w:val="0"/>
              <w:ind w:left="-533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8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F8DA" w14:textId="77777777" w:rsidR="00D94768" w:rsidRPr="00D25F64" w:rsidRDefault="00D94768">
            <w:pPr>
              <w:widowControl w:val="0"/>
              <w:autoSpaceDE w:val="0"/>
              <w:autoSpaceDN w:val="0"/>
              <w:adjustRightInd w:val="0"/>
              <w:ind w:left="-533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07850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53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  <w:tc>
          <w:tcPr>
            <w:tcW w:w="94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B07E39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533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в том числе по годам</w:t>
            </w:r>
          </w:p>
        </w:tc>
      </w:tr>
      <w:tr w:rsidR="00D94768" w:rsidRPr="00D25F64" w14:paraId="5D706D5E" w14:textId="77777777">
        <w:trPr>
          <w:trHeight w:val="150"/>
          <w:tblHeader/>
        </w:trPr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DA361A9" w14:textId="77777777" w:rsidR="00D94768" w:rsidRPr="00D25F64" w:rsidRDefault="00D94768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8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9EDD" w14:textId="77777777" w:rsidR="00D94768" w:rsidRPr="00D25F64" w:rsidRDefault="00D94768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8165" w14:textId="77777777" w:rsidR="00D94768" w:rsidRPr="00D25F64" w:rsidRDefault="00D94768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DBCD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2025</w:t>
            </w:r>
          </w:p>
          <w:p w14:paraId="6B4F420B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 xml:space="preserve"> год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27D4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2026</w:t>
            </w:r>
          </w:p>
          <w:p w14:paraId="50194635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 xml:space="preserve"> год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BE1410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2027 год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5F703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2028</w:t>
            </w:r>
          </w:p>
          <w:p w14:paraId="754F79D8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год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7225B" w14:textId="77777777" w:rsidR="00D94768" w:rsidRPr="00D25F64" w:rsidRDefault="00EF2140">
            <w:pPr>
              <w:widowControl w:val="0"/>
              <w:tabs>
                <w:tab w:val="left" w:pos="400"/>
              </w:tabs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2029</w:t>
            </w:r>
          </w:p>
          <w:p w14:paraId="7BAF2745" w14:textId="77777777" w:rsidR="00D94768" w:rsidRPr="00D25F64" w:rsidRDefault="00EF2140">
            <w:pPr>
              <w:ind w:left="-142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 xml:space="preserve"> год</w:t>
            </w:r>
          </w:p>
        </w:tc>
      </w:tr>
      <w:tr w:rsidR="00D94768" w:rsidRPr="00D25F64" w14:paraId="29618C07" w14:textId="77777777">
        <w:trPr>
          <w:trHeight w:val="32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F2FC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E015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Всего финансовых затрат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CA2E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2093217,0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5534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  <w:lang w:val="en-US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4</w:t>
            </w:r>
            <w:r w:rsidRPr="00D25F64">
              <w:rPr>
                <w:rFonts w:ascii="PT Astra Serif" w:hAnsi="PT Astra Serif"/>
                <w:bCs/>
                <w:sz w:val="22"/>
                <w:szCs w:val="22"/>
                <w:lang w:val="en-US"/>
              </w:rPr>
              <w:t>39556,6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F112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418028,4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B7C47E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419028,4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69E829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417028,4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B24937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417028,4</w:t>
            </w:r>
          </w:p>
        </w:tc>
      </w:tr>
      <w:tr w:rsidR="00D94768" w:rsidRPr="00D25F64" w14:paraId="6EF7190E" w14:textId="77777777">
        <w:trPr>
          <w:trHeight w:val="25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E8C2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2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3865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в том числе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3249" w14:textId="77777777" w:rsidR="00D94768" w:rsidRPr="00D25F64" w:rsidRDefault="00D94768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AF9C" w14:textId="77777777" w:rsidR="00D94768" w:rsidRPr="00D25F64" w:rsidRDefault="00D94768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22C2" w14:textId="77777777" w:rsidR="00D94768" w:rsidRPr="00D25F64" w:rsidRDefault="00D94768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CD0D2" w14:textId="77777777" w:rsidR="00D94768" w:rsidRPr="00D25F64" w:rsidRDefault="00D94768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2CED7" w14:textId="77777777" w:rsidR="00D94768" w:rsidRPr="00D25F64" w:rsidRDefault="00D94768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BF4615" w14:textId="77777777" w:rsidR="00D94768" w:rsidRPr="00D25F64" w:rsidRDefault="00D94768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</w:p>
        </w:tc>
      </w:tr>
      <w:tr w:rsidR="00D94768" w:rsidRPr="00D25F64" w14:paraId="2D403051" w14:textId="77777777">
        <w:trPr>
          <w:trHeight w:val="65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A38B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3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D1EA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из бюджета муниципального образования Мамонтовский  район Алтайского края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B97B6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53952,5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6943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  <w:lang w:val="en-US"/>
              </w:rPr>
              <w:t>31224,5</w:t>
            </w: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ab/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0B8E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9935,5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50E2E1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9935,5</w:t>
            </w: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ab/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D08D9B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9935,5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A1B059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9935,5</w:t>
            </w:r>
          </w:p>
        </w:tc>
      </w:tr>
      <w:tr w:rsidR="00D94768" w:rsidRPr="00D25F64" w14:paraId="0CA78274" w14:textId="77777777">
        <w:trPr>
          <w:trHeight w:val="49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51E1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4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1749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из краевого бюджета (на условиях софинансирования)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DE941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1794344,5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C113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D25F64">
              <w:rPr>
                <w:rFonts w:ascii="PT Astra Serif" w:hAnsi="PT Astra Serif"/>
                <w:sz w:val="22"/>
                <w:szCs w:val="22"/>
                <w:lang w:val="en-US"/>
              </w:rPr>
              <w:t>361147,5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065D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359108,9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AEB61C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360108,9</w:t>
            </w:r>
            <w:r w:rsidRPr="00D25F64">
              <w:rPr>
                <w:rFonts w:ascii="PT Astra Serif" w:hAnsi="PT Astra Serif"/>
                <w:sz w:val="22"/>
                <w:szCs w:val="22"/>
              </w:rPr>
              <w:tab/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0CBECF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358108,9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C2873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358108,9</w:t>
            </w:r>
          </w:p>
        </w:tc>
      </w:tr>
      <w:tr w:rsidR="00D94768" w:rsidRPr="00D25F64" w14:paraId="378075C6" w14:textId="77777777">
        <w:trPr>
          <w:trHeight w:val="5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E2DB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5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D11F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из федерального бюджета (на условиях софинансирования)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0EE4B0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244920,0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32B5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D25F64">
              <w:rPr>
                <w:rFonts w:ascii="PT Astra Serif" w:hAnsi="PT Astra Serif"/>
                <w:sz w:val="22"/>
                <w:szCs w:val="22"/>
                <w:lang w:val="en-US"/>
              </w:rPr>
              <w:t>47184,6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3327" w14:textId="77777777" w:rsidR="00D94768" w:rsidRPr="00D25F64" w:rsidRDefault="00EF214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48984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2B4A61" w14:textId="77777777" w:rsidR="00D94768" w:rsidRPr="00D25F64" w:rsidRDefault="00EF214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48984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761DC8" w14:textId="77777777" w:rsidR="00D94768" w:rsidRPr="00D25F64" w:rsidRDefault="00EF214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48984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8EAE77" w14:textId="77777777" w:rsidR="00D94768" w:rsidRPr="00D25F64" w:rsidRDefault="00EF214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48984</w:t>
            </w:r>
          </w:p>
        </w:tc>
      </w:tr>
      <w:tr w:rsidR="00D94768" w:rsidRPr="00D25F64" w14:paraId="7C0D01F7" w14:textId="77777777">
        <w:trPr>
          <w:trHeight w:val="3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93F8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6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6235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из внебюджетных источников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68CD8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BBA3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E8A1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15ED2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D1B7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366DA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D94768" w:rsidRPr="00D25F64" w14:paraId="364767DF" w14:textId="77777777">
        <w:trPr>
          <w:trHeight w:val="3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E48B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1D68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Капитальные вложения</w:t>
            </w:r>
          </w:p>
          <w:p w14:paraId="4CA173D5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(из строки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9E15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FB4B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571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42AAF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5D7C8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7031F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D94768" w:rsidRPr="00D25F64" w14:paraId="019D5479" w14:textId="77777777">
        <w:trPr>
          <w:trHeight w:val="3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FB1F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8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9D99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в том числе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715E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EBC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56F5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37EF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FD16E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009202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D94768" w:rsidRPr="00D25F64" w14:paraId="4DDC7120" w14:textId="77777777">
        <w:trPr>
          <w:trHeight w:val="3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D3B2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9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52EC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из бюджета муниципального образования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182E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DE04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E665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22AA5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3C66C4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9D08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D94768" w:rsidRPr="00D25F64" w14:paraId="03196939" w14:textId="77777777">
        <w:trPr>
          <w:trHeight w:val="3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DFD3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10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43EC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из краевого бюджета (на условиях софинансирования)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D328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DC50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5204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86BE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C544D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22233E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D94768" w:rsidRPr="00D25F64" w14:paraId="7E78FB64" w14:textId="77777777">
        <w:trPr>
          <w:trHeight w:val="3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DC4C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11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10D6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из федерального бюджета (на условиях софинансирования)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4EDB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EA7C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9326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F68B2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9377C2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CA67A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D94768" w:rsidRPr="00D25F64" w14:paraId="3AEFB240" w14:textId="77777777">
        <w:trPr>
          <w:trHeight w:val="3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0FB7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12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AF4F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из внебюджетных источников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99D7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763E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10F1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01AA6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72B04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E813A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D94768" w:rsidRPr="00D25F64" w14:paraId="27AC672F" w14:textId="77777777">
        <w:trPr>
          <w:trHeight w:val="31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636C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13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DB04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Расходы на НИОКР (из строки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4A77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123A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B9FB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C996F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3C15B5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B7668F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D94768" w:rsidRPr="00D25F64" w14:paraId="01158C1B" w14:textId="77777777">
        <w:trPr>
          <w:trHeight w:val="3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A128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lastRenderedPageBreak/>
              <w:t>14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907A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в том числе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1C65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52DF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109A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037C4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96F7C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BD834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D94768" w:rsidRPr="00D25F64" w14:paraId="489B2CB9" w14:textId="77777777">
        <w:trPr>
          <w:trHeight w:val="3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8C60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15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C2D9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из бюджета муниципального образования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3DEC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DFCD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B09C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99666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F4F90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EE5C7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D94768" w:rsidRPr="00D25F64" w14:paraId="21D55925" w14:textId="77777777">
        <w:trPr>
          <w:trHeight w:val="3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6ED5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16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ADE3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из краевого бюджета (на условиях софинансирования)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85E1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763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88E4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4F265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7F5FD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ACFC0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D94768" w:rsidRPr="00D25F64" w14:paraId="1874296A" w14:textId="77777777">
        <w:trPr>
          <w:trHeight w:val="3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0D2A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17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570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из федерального бюджета (на условиях софинансирования)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445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695A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15F8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AD563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765DF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F99B6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D94768" w:rsidRPr="00D25F64" w14:paraId="486E1F1A" w14:textId="77777777">
        <w:trPr>
          <w:trHeight w:val="3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5EA9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18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A4B6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из внебюджетных источников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991A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02A1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8B62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25AE76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F7B73B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A505CF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D94768" w:rsidRPr="00D25F64" w14:paraId="6669B7EF" w14:textId="77777777">
        <w:trPr>
          <w:trHeight w:val="30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1C9C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19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53D3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Прочие расходы (из строки 1)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C2EC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2093217,0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62A5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  <w:lang w:val="en-US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4</w:t>
            </w:r>
            <w:r w:rsidRPr="00D25F64">
              <w:rPr>
                <w:rFonts w:ascii="PT Astra Serif" w:hAnsi="PT Astra Serif"/>
                <w:bCs/>
                <w:sz w:val="22"/>
                <w:szCs w:val="22"/>
                <w:lang w:val="en-US"/>
              </w:rPr>
              <w:t>39556,6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3788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418028,4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1EFD6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419028,4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95AE0B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417028,4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52827D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417028,4</w:t>
            </w:r>
          </w:p>
        </w:tc>
      </w:tr>
      <w:tr w:rsidR="00D94768" w:rsidRPr="00D25F64" w14:paraId="79059988" w14:textId="77777777">
        <w:trPr>
          <w:trHeight w:val="26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3EE3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20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51F4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в том числе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219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9DBA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7FEE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C479C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6097E0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0D7A6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  <w:tr w:rsidR="00D94768" w:rsidRPr="00D25F64" w14:paraId="7ACD3F11" w14:textId="77777777">
        <w:trPr>
          <w:trHeight w:val="3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1D7C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21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1450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из бюджета муниципального образования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3DB6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53952,5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1403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  <w:lang w:val="en-US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  <w:lang w:val="en-US"/>
              </w:rPr>
              <w:t>31224,5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74CF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9935,5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BAC2B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9935,5</w:t>
            </w: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ab/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C9CF04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9935,5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391DB9" w14:textId="77777777" w:rsidR="00D94768" w:rsidRPr="00D25F64" w:rsidRDefault="00EF2140">
            <w:pPr>
              <w:ind w:left="-142"/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D25F64">
              <w:rPr>
                <w:rFonts w:ascii="PT Astra Serif" w:hAnsi="PT Astra Serif"/>
                <w:bCs/>
                <w:sz w:val="22"/>
                <w:szCs w:val="22"/>
              </w:rPr>
              <w:t>9935,5</w:t>
            </w:r>
          </w:p>
        </w:tc>
      </w:tr>
      <w:tr w:rsidR="00D94768" w:rsidRPr="00D25F64" w14:paraId="3B41EDC6" w14:textId="77777777">
        <w:trPr>
          <w:trHeight w:val="3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9A1D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22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600D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из краевого бюджета (на условиях софинансирования)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6E02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1794344,5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095E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D25F64">
              <w:rPr>
                <w:rFonts w:ascii="PT Astra Serif" w:hAnsi="PT Astra Serif"/>
                <w:sz w:val="22"/>
                <w:szCs w:val="22"/>
                <w:lang w:val="en-US"/>
              </w:rPr>
              <w:t>361147,5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25F5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359108,9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6775D3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360108,9</w:t>
            </w:r>
            <w:r w:rsidRPr="00D25F64">
              <w:rPr>
                <w:rFonts w:ascii="PT Astra Serif" w:hAnsi="PT Astra Serif"/>
                <w:sz w:val="22"/>
                <w:szCs w:val="22"/>
              </w:rPr>
              <w:tab/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664053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358108,9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7DF55C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358108,9</w:t>
            </w:r>
          </w:p>
        </w:tc>
      </w:tr>
      <w:tr w:rsidR="00D94768" w:rsidRPr="00D25F64" w14:paraId="6537189E" w14:textId="77777777">
        <w:trPr>
          <w:trHeight w:val="3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82DC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23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B4A3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из федерального бюджета (на условиях софинансирования)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5B74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244920,0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E218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D25F64">
              <w:rPr>
                <w:rFonts w:ascii="PT Astra Serif" w:hAnsi="PT Astra Serif"/>
                <w:sz w:val="22"/>
                <w:szCs w:val="22"/>
                <w:lang w:val="en-US"/>
              </w:rPr>
              <w:t>47184,6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5B0C" w14:textId="77777777" w:rsidR="00D94768" w:rsidRPr="00D25F64" w:rsidRDefault="00EF214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48984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F2467" w14:textId="77777777" w:rsidR="00D94768" w:rsidRPr="00D25F64" w:rsidRDefault="00EF214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48984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FE21EA" w14:textId="77777777" w:rsidR="00D94768" w:rsidRPr="00D25F64" w:rsidRDefault="00EF214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48984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53B7AC" w14:textId="77777777" w:rsidR="00D94768" w:rsidRPr="00D25F64" w:rsidRDefault="00EF2140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48984</w:t>
            </w:r>
          </w:p>
        </w:tc>
      </w:tr>
      <w:tr w:rsidR="00D94768" w:rsidRPr="00D25F64" w14:paraId="0E199A98" w14:textId="77777777">
        <w:trPr>
          <w:trHeight w:val="34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ABD3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F64">
              <w:rPr>
                <w:rFonts w:ascii="PT Astra Serif" w:hAnsi="PT Astra Serif"/>
                <w:sz w:val="22"/>
                <w:szCs w:val="22"/>
              </w:rPr>
              <w:t>24</w:t>
            </w:r>
          </w:p>
        </w:tc>
        <w:tc>
          <w:tcPr>
            <w:tcW w:w="28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1748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из внебюджетных источников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F19C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3034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F06E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D9AEF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4544E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C9617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  <w:p w14:paraId="3B5A78E9" w14:textId="77777777" w:rsidR="00D94768" w:rsidRPr="00D25F64" w:rsidRDefault="00EF2140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rFonts w:ascii="PT Astra Serif" w:hAnsi="PT Astra Serif"/>
                <w:i/>
                <w:sz w:val="22"/>
                <w:szCs w:val="22"/>
              </w:rPr>
            </w:pPr>
            <w:r w:rsidRPr="00D25F64">
              <w:rPr>
                <w:rFonts w:ascii="PT Astra Serif" w:hAnsi="PT Astra Serif"/>
                <w:i/>
                <w:sz w:val="22"/>
                <w:szCs w:val="22"/>
              </w:rPr>
              <w:t>-</w:t>
            </w:r>
          </w:p>
        </w:tc>
      </w:tr>
    </w:tbl>
    <w:p w14:paraId="7982EF9E" w14:textId="77777777" w:rsidR="00D94768" w:rsidRPr="00D25F64" w:rsidRDefault="00D94768">
      <w:pPr>
        <w:tabs>
          <w:tab w:val="left" w:pos="2025"/>
        </w:tabs>
        <w:rPr>
          <w:rFonts w:ascii="PT Astra Serif" w:hAnsi="PT Astra Serif"/>
          <w:sz w:val="24"/>
          <w:szCs w:val="24"/>
        </w:rPr>
      </w:pPr>
    </w:p>
    <w:sectPr w:rsidR="00D94768" w:rsidRPr="00D25F64">
      <w:footerReference w:type="default" r:id="rId9"/>
      <w:pgSz w:w="16838" w:h="11906" w:orient="landscape"/>
      <w:pgMar w:top="993" w:right="1134" w:bottom="426" w:left="13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7AB70" w14:textId="77777777" w:rsidR="000363CD" w:rsidRDefault="000363CD">
      <w:r>
        <w:separator/>
      </w:r>
    </w:p>
  </w:endnote>
  <w:endnote w:type="continuationSeparator" w:id="0">
    <w:p w14:paraId="61C649BB" w14:textId="77777777" w:rsidR="000363CD" w:rsidRDefault="00036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34E1EB" w14:textId="77777777" w:rsidR="00D94768" w:rsidRDefault="00D9476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3C9A15" w14:textId="77777777" w:rsidR="000363CD" w:rsidRDefault="000363CD">
      <w:r>
        <w:separator/>
      </w:r>
    </w:p>
  </w:footnote>
  <w:footnote w:type="continuationSeparator" w:id="0">
    <w:p w14:paraId="26DE5108" w14:textId="77777777" w:rsidR="000363CD" w:rsidRDefault="00036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8192D"/>
    <w:multiLevelType w:val="singleLevel"/>
    <w:tmpl w:val="3978192D"/>
    <w:lvl w:ilvl="0">
      <w:start w:val="2025"/>
      <w:numFmt w:val="decimal"/>
      <w:suff w:val="space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BBE"/>
    <w:rsid w:val="00005465"/>
    <w:rsid w:val="0000618F"/>
    <w:rsid w:val="00006415"/>
    <w:rsid w:val="00011014"/>
    <w:rsid w:val="0001310D"/>
    <w:rsid w:val="0002733E"/>
    <w:rsid w:val="00034C14"/>
    <w:rsid w:val="000363CD"/>
    <w:rsid w:val="00037A25"/>
    <w:rsid w:val="000458E7"/>
    <w:rsid w:val="00055782"/>
    <w:rsid w:val="00067AD0"/>
    <w:rsid w:val="00071A25"/>
    <w:rsid w:val="00096598"/>
    <w:rsid w:val="000965C5"/>
    <w:rsid w:val="00096FBE"/>
    <w:rsid w:val="000973B4"/>
    <w:rsid w:val="000A04BC"/>
    <w:rsid w:val="000A0FA1"/>
    <w:rsid w:val="000B4AE6"/>
    <w:rsid w:val="000B5448"/>
    <w:rsid w:val="000B6C02"/>
    <w:rsid w:val="000B6F78"/>
    <w:rsid w:val="000C5130"/>
    <w:rsid w:val="000C6E7B"/>
    <w:rsid w:val="000D3950"/>
    <w:rsid w:val="000E17A3"/>
    <w:rsid w:val="000E1ADB"/>
    <w:rsid w:val="000F6CE0"/>
    <w:rsid w:val="00101A46"/>
    <w:rsid w:val="00101E31"/>
    <w:rsid w:val="001100BF"/>
    <w:rsid w:val="001117EB"/>
    <w:rsid w:val="0011695B"/>
    <w:rsid w:val="001521DC"/>
    <w:rsid w:val="00152A70"/>
    <w:rsid w:val="00160878"/>
    <w:rsid w:val="00164A87"/>
    <w:rsid w:val="0018425D"/>
    <w:rsid w:val="00191169"/>
    <w:rsid w:val="0019526D"/>
    <w:rsid w:val="00195FAC"/>
    <w:rsid w:val="00197C98"/>
    <w:rsid w:val="001A0C6D"/>
    <w:rsid w:val="001A5A1F"/>
    <w:rsid w:val="001C0676"/>
    <w:rsid w:val="001D5251"/>
    <w:rsid w:val="001E11A7"/>
    <w:rsid w:val="001E3BAC"/>
    <w:rsid w:val="00205296"/>
    <w:rsid w:val="002257F7"/>
    <w:rsid w:val="0023336B"/>
    <w:rsid w:val="00235A06"/>
    <w:rsid w:val="00261826"/>
    <w:rsid w:val="00263D2C"/>
    <w:rsid w:val="00267015"/>
    <w:rsid w:val="00270E54"/>
    <w:rsid w:val="00297286"/>
    <w:rsid w:val="002A392A"/>
    <w:rsid w:val="002A5C8C"/>
    <w:rsid w:val="002B0A86"/>
    <w:rsid w:val="002B3D93"/>
    <w:rsid w:val="002C70F9"/>
    <w:rsid w:val="002D1B45"/>
    <w:rsid w:val="002D2037"/>
    <w:rsid w:val="002E420A"/>
    <w:rsid w:val="002F2DA3"/>
    <w:rsid w:val="002F6F04"/>
    <w:rsid w:val="00311494"/>
    <w:rsid w:val="00316755"/>
    <w:rsid w:val="00317690"/>
    <w:rsid w:val="0032280E"/>
    <w:rsid w:val="0032566B"/>
    <w:rsid w:val="003266F2"/>
    <w:rsid w:val="00335ADE"/>
    <w:rsid w:val="00342281"/>
    <w:rsid w:val="00371723"/>
    <w:rsid w:val="00374634"/>
    <w:rsid w:val="00384726"/>
    <w:rsid w:val="00387062"/>
    <w:rsid w:val="00391F6D"/>
    <w:rsid w:val="003A4483"/>
    <w:rsid w:val="003B0168"/>
    <w:rsid w:val="003B33CD"/>
    <w:rsid w:val="003C15CE"/>
    <w:rsid w:val="003D4ECF"/>
    <w:rsid w:val="003E2FA3"/>
    <w:rsid w:val="003F46D3"/>
    <w:rsid w:val="004105E2"/>
    <w:rsid w:val="004113C9"/>
    <w:rsid w:val="00411794"/>
    <w:rsid w:val="00417B80"/>
    <w:rsid w:val="00425190"/>
    <w:rsid w:val="0042637F"/>
    <w:rsid w:val="0043178E"/>
    <w:rsid w:val="0043320A"/>
    <w:rsid w:val="00455B23"/>
    <w:rsid w:val="0045653D"/>
    <w:rsid w:val="0046575A"/>
    <w:rsid w:val="00484CB8"/>
    <w:rsid w:val="004871D4"/>
    <w:rsid w:val="00490D35"/>
    <w:rsid w:val="0049413F"/>
    <w:rsid w:val="004A067D"/>
    <w:rsid w:val="004C7E49"/>
    <w:rsid w:val="004D10EC"/>
    <w:rsid w:val="004D6E04"/>
    <w:rsid w:val="004F13EB"/>
    <w:rsid w:val="004F2643"/>
    <w:rsid w:val="004F7FAB"/>
    <w:rsid w:val="00507CEA"/>
    <w:rsid w:val="005149F4"/>
    <w:rsid w:val="00517F98"/>
    <w:rsid w:val="00527F52"/>
    <w:rsid w:val="00541170"/>
    <w:rsid w:val="00543D9F"/>
    <w:rsid w:val="00554683"/>
    <w:rsid w:val="00555E9C"/>
    <w:rsid w:val="00562A30"/>
    <w:rsid w:val="00576699"/>
    <w:rsid w:val="00580A11"/>
    <w:rsid w:val="005843C6"/>
    <w:rsid w:val="005920DB"/>
    <w:rsid w:val="00594167"/>
    <w:rsid w:val="005A0A12"/>
    <w:rsid w:val="005B23D1"/>
    <w:rsid w:val="005C35EF"/>
    <w:rsid w:val="005C70C4"/>
    <w:rsid w:val="005F050B"/>
    <w:rsid w:val="005F4A61"/>
    <w:rsid w:val="005F6EE1"/>
    <w:rsid w:val="00606F37"/>
    <w:rsid w:val="00623CAF"/>
    <w:rsid w:val="006241E2"/>
    <w:rsid w:val="0062500A"/>
    <w:rsid w:val="00625DA4"/>
    <w:rsid w:val="00631CFB"/>
    <w:rsid w:val="006364C0"/>
    <w:rsid w:val="006563EE"/>
    <w:rsid w:val="00664D32"/>
    <w:rsid w:val="00697750"/>
    <w:rsid w:val="006B00FF"/>
    <w:rsid w:val="006B1D02"/>
    <w:rsid w:val="006F25DD"/>
    <w:rsid w:val="00701AD9"/>
    <w:rsid w:val="00703078"/>
    <w:rsid w:val="007050F4"/>
    <w:rsid w:val="00706D92"/>
    <w:rsid w:val="007203A1"/>
    <w:rsid w:val="00721F8F"/>
    <w:rsid w:val="00723AF8"/>
    <w:rsid w:val="00734970"/>
    <w:rsid w:val="00756408"/>
    <w:rsid w:val="00772353"/>
    <w:rsid w:val="00776C30"/>
    <w:rsid w:val="00791F79"/>
    <w:rsid w:val="00793470"/>
    <w:rsid w:val="007A53AC"/>
    <w:rsid w:val="007B373E"/>
    <w:rsid w:val="007B73AC"/>
    <w:rsid w:val="007D529F"/>
    <w:rsid w:val="007D7D84"/>
    <w:rsid w:val="007E67E9"/>
    <w:rsid w:val="007F34AC"/>
    <w:rsid w:val="007F3778"/>
    <w:rsid w:val="007F5BB8"/>
    <w:rsid w:val="00817CA8"/>
    <w:rsid w:val="00823872"/>
    <w:rsid w:val="0083060C"/>
    <w:rsid w:val="00836E2E"/>
    <w:rsid w:val="0084645B"/>
    <w:rsid w:val="00853241"/>
    <w:rsid w:val="00853ED3"/>
    <w:rsid w:val="00865BA4"/>
    <w:rsid w:val="008766B0"/>
    <w:rsid w:val="0088465E"/>
    <w:rsid w:val="00893067"/>
    <w:rsid w:val="00893CD0"/>
    <w:rsid w:val="008951E4"/>
    <w:rsid w:val="00895434"/>
    <w:rsid w:val="008A238C"/>
    <w:rsid w:val="008A384B"/>
    <w:rsid w:val="008B32B4"/>
    <w:rsid w:val="008D0362"/>
    <w:rsid w:val="008D1D2B"/>
    <w:rsid w:val="008D694E"/>
    <w:rsid w:val="008D6DF4"/>
    <w:rsid w:val="008D716B"/>
    <w:rsid w:val="008E30B1"/>
    <w:rsid w:val="008E4CD9"/>
    <w:rsid w:val="008E6AB6"/>
    <w:rsid w:val="008E7ADE"/>
    <w:rsid w:val="008F521B"/>
    <w:rsid w:val="008F5E2D"/>
    <w:rsid w:val="009136F7"/>
    <w:rsid w:val="00914458"/>
    <w:rsid w:val="00927C0E"/>
    <w:rsid w:val="00930B72"/>
    <w:rsid w:val="0093551F"/>
    <w:rsid w:val="00936FC4"/>
    <w:rsid w:val="00940F6E"/>
    <w:rsid w:val="00941CF9"/>
    <w:rsid w:val="00945201"/>
    <w:rsid w:val="00964CAA"/>
    <w:rsid w:val="00966564"/>
    <w:rsid w:val="009776E7"/>
    <w:rsid w:val="00994F5F"/>
    <w:rsid w:val="00996C37"/>
    <w:rsid w:val="009A56C5"/>
    <w:rsid w:val="009C6037"/>
    <w:rsid w:val="009D041A"/>
    <w:rsid w:val="009D0AA1"/>
    <w:rsid w:val="009D58DD"/>
    <w:rsid w:val="009D60BA"/>
    <w:rsid w:val="009D6456"/>
    <w:rsid w:val="009E5718"/>
    <w:rsid w:val="009E7DAE"/>
    <w:rsid w:val="009F0081"/>
    <w:rsid w:val="009F3D9C"/>
    <w:rsid w:val="009F738A"/>
    <w:rsid w:val="00A02557"/>
    <w:rsid w:val="00A128CE"/>
    <w:rsid w:val="00A13F5B"/>
    <w:rsid w:val="00A20272"/>
    <w:rsid w:val="00A3565A"/>
    <w:rsid w:val="00A40D5F"/>
    <w:rsid w:val="00A476AF"/>
    <w:rsid w:val="00A53C0D"/>
    <w:rsid w:val="00A657D9"/>
    <w:rsid w:val="00A658C7"/>
    <w:rsid w:val="00A76952"/>
    <w:rsid w:val="00A876B4"/>
    <w:rsid w:val="00A87FD1"/>
    <w:rsid w:val="00A9261C"/>
    <w:rsid w:val="00AA2A0E"/>
    <w:rsid w:val="00AA3F88"/>
    <w:rsid w:val="00AA4367"/>
    <w:rsid w:val="00AC1D05"/>
    <w:rsid w:val="00AC205C"/>
    <w:rsid w:val="00AC2E2F"/>
    <w:rsid w:val="00AC6663"/>
    <w:rsid w:val="00AE2672"/>
    <w:rsid w:val="00AE35BC"/>
    <w:rsid w:val="00B00BBA"/>
    <w:rsid w:val="00B15932"/>
    <w:rsid w:val="00B27F50"/>
    <w:rsid w:val="00B315C1"/>
    <w:rsid w:val="00B67F92"/>
    <w:rsid w:val="00B74C73"/>
    <w:rsid w:val="00B775FE"/>
    <w:rsid w:val="00B85137"/>
    <w:rsid w:val="00B86847"/>
    <w:rsid w:val="00B975B0"/>
    <w:rsid w:val="00BA1AFC"/>
    <w:rsid w:val="00BA3A00"/>
    <w:rsid w:val="00BA523A"/>
    <w:rsid w:val="00BC1958"/>
    <w:rsid w:val="00BC45BA"/>
    <w:rsid w:val="00BD0762"/>
    <w:rsid w:val="00BD089D"/>
    <w:rsid w:val="00BE7466"/>
    <w:rsid w:val="00BF306C"/>
    <w:rsid w:val="00BF79A2"/>
    <w:rsid w:val="00C02CE8"/>
    <w:rsid w:val="00C15C5D"/>
    <w:rsid w:val="00C17C23"/>
    <w:rsid w:val="00C22336"/>
    <w:rsid w:val="00C275B7"/>
    <w:rsid w:val="00C35C6B"/>
    <w:rsid w:val="00C40B81"/>
    <w:rsid w:val="00C40F74"/>
    <w:rsid w:val="00C411D3"/>
    <w:rsid w:val="00C47571"/>
    <w:rsid w:val="00C54FBA"/>
    <w:rsid w:val="00C57C0E"/>
    <w:rsid w:val="00C62E88"/>
    <w:rsid w:val="00C634D5"/>
    <w:rsid w:val="00C658B0"/>
    <w:rsid w:val="00C74F4C"/>
    <w:rsid w:val="00CA1382"/>
    <w:rsid w:val="00CC08AD"/>
    <w:rsid w:val="00CC2CCD"/>
    <w:rsid w:val="00CC4058"/>
    <w:rsid w:val="00CC73CE"/>
    <w:rsid w:val="00CD1396"/>
    <w:rsid w:val="00CD7746"/>
    <w:rsid w:val="00CE0173"/>
    <w:rsid w:val="00D0289B"/>
    <w:rsid w:val="00D0618E"/>
    <w:rsid w:val="00D16069"/>
    <w:rsid w:val="00D25F64"/>
    <w:rsid w:val="00D30206"/>
    <w:rsid w:val="00D3683E"/>
    <w:rsid w:val="00D43759"/>
    <w:rsid w:val="00D47447"/>
    <w:rsid w:val="00D56AE3"/>
    <w:rsid w:val="00D60BB1"/>
    <w:rsid w:val="00D627F7"/>
    <w:rsid w:val="00D71E30"/>
    <w:rsid w:val="00D770DD"/>
    <w:rsid w:val="00D94768"/>
    <w:rsid w:val="00DA6087"/>
    <w:rsid w:val="00DB2654"/>
    <w:rsid w:val="00DB2C5D"/>
    <w:rsid w:val="00DB3068"/>
    <w:rsid w:val="00DB37D3"/>
    <w:rsid w:val="00DB5C71"/>
    <w:rsid w:val="00DB6E7B"/>
    <w:rsid w:val="00DC23BC"/>
    <w:rsid w:val="00DC506D"/>
    <w:rsid w:val="00DC5422"/>
    <w:rsid w:val="00DD4BA7"/>
    <w:rsid w:val="00DE4073"/>
    <w:rsid w:val="00DF59AA"/>
    <w:rsid w:val="00E04226"/>
    <w:rsid w:val="00E06A82"/>
    <w:rsid w:val="00E10C73"/>
    <w:rsid w:val="00E24BBE"/>
    <w:rsid w:val="00E26823"/>
    <w:rsid w:val="00E31604"/>
    <w:rsid w:val="00E316B9"/>
    <w:rsid w:val="00E40B24"/>
    <w:rsid w:val="00E432D6"/>
    <w:rsid w:val="00E44CF6"/>
    <w:rsid w:val="00E461A2"/>
    <w:rsid w:val="00E539F7"/>
    <w:rsid w:val="00E54D2C"/>
    <w:rsid w:val="00E562B4"/>
    <w:rsid w:val="00E71C13"/>
    <w:rsid w:val="00E80CE8"/>
    <w:rsid w:val="00E86BEC"/>
    <w:rsid w:val="00E93D6B"/>
    <w:rsid w:val="00EA2A9C"/>
    <w:rsid w:val="00EB70DD"/>
    <w:rsid w:val="00ED43DC"/>
    <w:rsid w:val="00ED4700"/>
    <w:rsid w:val="00EE447B"/>
    <w:rsid w:val="00EF2140"/>
    <w:rsid w:val="00F0171B"/>
    <w:rsid w:val="00F11E50"/>
    <w:rsid w:val="00F1254F"/>
    <w:rsid w:val="00F17971"/>
    <w:rsid w:val="00F318C2"/>
    <w:rsid w:val="00F33D00"/>
    <w:rsid w:val="00F37F5A"/>
    <w:rsid w:val="00F61746"/>
    <w:rsid w:val="00F61EFC"/>
    <w:rsid w:val="00F65CB5"/>
    <w:rsid w:val="00F7537C"/>
    <w:rsid w:val="00F82B5F"/>
    <w:rsid w:val="00F90131"/>
    <w:rsid w:val="00F9129E"/>
    <w:rsid w:val="00F95014"/>
    <w:rsid w:val="00FA620A"/>
    <w:rsid w:val="00FB2420"/>
    <w:rsid w:val="00FC472C"/>
    <w:rsid w:val="00FD3144"/>
    <w:rsid w:val="00FD4614"/>
    <w:rsid w:val="00FD7797"/>
    <w:rsid w:val="00FD78E5"/>
    <w:rsid w:val="00FE6BC4"/>
    <w:rsid w:val="00FF763F"/>
    <w:rsid w:val="04043713"/>
    <w:rsid w:val="0465174F"/>
    <w:rsid w:val="0B857F10"/>
    <w:rsid w:val="0B99489F"/>
    <w:rsid w:val="0F3D2232"/>
    <w:rsid w:val="0FE54EF5"/>
    <w:rsid w:val="1192289D"/>
    <w:rsid w:val="156C4B8C"/>
    <w:rsid w:val="1D7A53B6"/>
    <w:rsid w:val="1DD17902"/>
    <w:rsid w:val="21B3590C"/>
    <w:rsid w:val="27DF4EEC"/>
    <w:rsid w:val="298A021F"/>
    <w:rsid w:val="2FEA669B"/>
    <w:rsid w:val="31E17F6B"/>
    <w:rsid w:val="54600365"/>
    <w:rsid w:val="5BE12EAF"/>
    <w:rsid w:val="624A69D1"/>
    <w:rsid w:val="64AC0197"/>
    <w:rsid w:val="6BD530F5"/>
    <w:rsid w:val="75A06385"/>
    <w:rsid w:val="7F75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D8FB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Hyperlink" w:uiPriority="99" w:unhideWhenUsed="1" w:qFormat="1"/>
    <w:lsdException w:name="Followed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qFormat/>
    <w:rPr>
      <w:color w:val="800080"/>
      <w:u w:val="single"/>
    </w:rPr>
  </w:style>
  <w:style w:type="character" w:styleId="a4">
    <w:name w:val="Hyperlink"/>
    <w:uiPriority w:val="99"/>
    <w:unhideWhenUsed/>
    <w:qFormat/>
    <w:rPr>
      <w:color w:val="0000FF"/>
      <w:u w:val="single"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qFormat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qFormat/>
    <w:pPr>
      <w:spacing w:after="120"/>
      <w:ind w:left="283"/>
    </w:pPr>
  </w:style>
  <w:style w:type="paragraph" w:styleId="ab">
    <w:name w:val="footer"/>
    <w:basedOn w:val="a"/>
    <w:link w:val="ac"/>
    <w:uiPriority w:val="99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table" w:styleId="ae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qFormat/>
    <w:rPr>
      <w:b/>
      <w:sz w:val="2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8">
    <w:name w:val="Верхний колонтитул Знак"/>
    <w:basedOn w:val="a0"/>
    <w:link w:val="a7"/>
    <w:qFormat/>
  </w:style>
  <w:style w:type="character" w:customStyle="1" w:styleId="ac">
    <w:name w:val="Нижний колонтитул Знак"/>
    <w:basedOn w:val="a0"/>
    <w:link w:val="ab"/>
    <w:uiPriority w:val="99"/>
    <w:qFormat/>
  </w:style>
  <w:style w:type="paragraph" w:styleId="af">
    <w:name w:val="No Spacing"/>
    <w:uiPriority w:val="1"/>
    <w:qFormat/>
  </w:style>
  <w:style w:type="character" w:customStyle="1" w:styleId="aa">
    <w:name w:val="Основной текст с отступом Знак"/>
    <w:basedOn w:val="a0"/>
    <w:link w:val="a9"/>
    <w:qFormat/>
  </w:style>
  <w:style w:type="character" w:customStyle="1" w:styleId="a6">
    <w:name w:val="Текст выноски Знак"/>
    <w:link w:val="a5"/>
    <w:qFormat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99"/>
    <w:qFormat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uiPriority w:val="99"/>
    <w:qFormat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çàãîëîâîê 6"/>
    <w:basedOn w:val="a"/>
    <w:next w:val="a"/>
    <w:qFormat/>
    <w:pPr>
      <w:keepNext/>
      <w:jc w:val="center"/>
    </w:pPr>
    <w:rPr>
      <w:sz w:val="28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FontStyle37">
    <w:name w:val="Font Style37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pPr>
      <w:widowControl w:val="0"/>
      <w:autoSpaceDE w:val="0"/>
      <w:autoSpaceDN w:val="0"/>
      <w:adjustRightInd w:val="0"/>
      <w:spacing w:line="322" w:lineRule="exact"/>
      <w:ind w:firstLine="490"/>
      <w:jc w:val="both"/>
    </w:pPr>
    <w:rPr>
      <w:sz w:val="24"/>
      <w:szCs w:val="24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Pr>
      <w:rFonts w:ascii="Arial" w:hAnsi="Arial" w:cs="Arial"/>
    </w:rPr>
  </w:style>
  <w:style w:type="paragraph" w:customStyle="1" w:styleId="af1">
    <w:name w:val="Таблтекст"/>
    <w:basedOn w:val="a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pPr>
      <w:widowControl w:val="0"/>
      <w:autoSpaceDE w:val="0"/>
      <w:autoSpaceDN w:val="0"/>
      <w:adjustRightInd w:val="0"/>
      <w:spacing w:line="242" w:lineRule="exact"/>
      <w:jc w:val="both"/>
    </w:pPr>
    <w:rPr>
      <w:sz w:val="24"/>
      <w:szCs w:val="24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pPr>
      <w:pBdr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69">
    <w:name w:val="xl69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1">
    <w:name w:val="xl71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2">
    <w:name w:val="xl72"/>
    <w:basedOn w:val="a"/>
    <w:pPr>
      <w:pBdr>
        <w:lef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pPr>
      <w:pBdr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9">
    <w:name w:val="xl79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0">
    <w:name w:val="xl80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1">
    <w:name w:val="xl81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2">
    <w:name w:val="xl82"/>
    <w:basedOn w:val="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8">
    <w:name w:val="xl88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1">
    <w:name w:val="xl91"/>
    <w:basedOn w:val="a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2">
    <w:name w:val="xl92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7">
    <w:name w:val="xl97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0">
    <w:name w:val="xl100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5">
    <w:name w:val="xl105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6">
    <w:name w:val="xl106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7">
    <w:name w:val="xl107"/>
    <w:basedOn w:val="a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8">
    <w:name w:val="xl108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3">
    <w:name w:val="xl113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5">
    <w:name w:val="xl115"/>
    <w:basedOn w:val="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6">
    <w:name w:val="xl116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qFormat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qFormat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qFormat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qFormat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1">
    <w:name w:val="xl121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2">
    <w:name w:val="xl122"/>
    <w:basedOn w:val="a"/>
    <w:qFormat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3">
    <w:name w:val="xl123"/>
    <w:basedOn w:val="a"/>
    <w:qFormat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4">
    <w:name w:val="xl124"/>
    <w:basedOn w:val="a"/>
    <w:qFormat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5">
    <w:name w:val="xl125"/>
    <w:basedOn w:val="a"/>
    <w:qFormat/>
    <w:pPr>
      <w:spacing w:before="100" w:beforeAutospacing="1" w:after="100" w:afterAutospacing="1"/>
    </w:pPr>
    <w:rPr>
      <w:sz w:val="28"/>
      <w:szCs w:val="28"/>
    </w:rPr>
  </w:style>
  <w:style w:type="paragraph" w:customStyle="1" w:styleId="xl126">
    <w:name w:val="xl1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7">
    <w:name w:val="xl127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8">
    <w:name w:val="xl12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9">
    <w:name w:val="xl12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0">
    <w:name w:val="xl130"/>
    <w:basedOn w:val="a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1">
    <w:name w:val="xl13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2">
    <w:name w:val="xl132"/>
    <w:basedOn w:val="a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3">
    <w:name w:val="xl13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4">
    <w:name w:val="xl13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5">
    <w:name w:val="xl135"/>
    <w:basedOn w:val="a"/>
    <w:qFormat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6">
    <w:name w:val="xl136"/>
    <w:basedOn w:val="a"/>
    <w:qFormat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7">
    <w:name w:val="xl137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8">
    <w:name w:val="xl13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9">
    <w:name w:val="xl139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0">
    <w:name w:val="xl140"/>
    <w:basedOn w:val="a"/>
    <w:qFormat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1">
    <w:name w:val="xl141"/>
    <w:basedOn w:val="a"/>
    <w:qFormat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2">
    <w:name w:val="xl142"/>
    <w:basedOn w:val="a"/>
    <w:qFormat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a"/>
    <w:qFormat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4">
    <w:name w:val="xl144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qFormat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6">
    <w:name w:val="xl146"/>
    <w:basedOn w:val="a"/>
    <w:qFormat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8">
    <w:name w:val="xl148"/>
    <w:basedOn w:val="a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9">
    <w:name w:val="xl149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50">
    <w:name w:val="xl150"/>
    <w:basedOn w:val="a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1">
    <w:name w:val="xl15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2">
    <w:name w:val="xl152"/>
    <w:basedOn w:val="a"/>
    <w:qFormat/>
    <w:pPr>
      <w:pBdr>
        <w:top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3">
    <w:name w:val="xl153"/>
    <w:basedOn w:val="a"/>
    <w:qFormat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4">
    <w:name w:val="xl154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Hyperlink" w:uiPriority="99" w:unhideWhenUsed="1" w:qFormat="1"/>
    <w:lsdException w:name="Followed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unhideWhenUsed/>
    <w:qFormat/>
    <w:rPr>
      <w:color w:val="800080"/>
      <w:u w:val="single"/>
    </w:rPr>
  </w:style>
  <w:style w:type="character" w:styleId="a4">
    <w:name w:val="Hyperlink"/>
    <w:uiPriority w:val="99"/>
    <w:unhideWhenUsed/>
    <w:qFormat/>
    <w:rPr>
      <w:color w:val="0000FF"/>
      <w:u w:val="single"/>
    </w:rPr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qFormat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qFormat/>
    <w:pPr>
      <w:spacing w:after="120"/>
      <w:ind w:left="283"/>
    </w:pPr>
  </w:style>
  <w:style w:type="paragraph" w:styleId="ab">
    <w:name w:val="footer"/>
    <w:basedOn w:val="a"/>
    <w:link w:val="ac"/>
    <w:uiPriority w:val="99"/>
    <w:qFormat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table" w:styleId="ae">
    <w:name w:val="Table Grid"/>
    <w:basedOn w:val="a1"/>
    <w:uiPriority w:val="9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qFormat/>
    <w:rPr>
      <w:b/>
      <w:sz w:val="2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8">
    <w:name w:val="Верхний колонтитул Знак"/>
    <w:basedOn w:val="a0"/>
    <w:link w:val="a7"/>
    <w:qFormat/>
  </w:style>
  <w:style w:type="character" w:customStyle="1" w:styleId="ac">
    <w:name w:val="Нижний колонтитул Знак"/>
    <w:basedOn w:val="a0"/>
    <w:link w:val="ab"/>
    <w:uiPriority w:val="99"/>
    <w:qFormat/>
  </w:style>
  <w:style w:type="paragraph" w:styleId="af">
    <w:name w:val="No Spacing"/>
    <w:uiPriority w:val="1"/>
    <w:qFormat/>
  </w:style>
  <w:style w:type="character" w:customStyle="1" w:styleId="aa">
    <w:name w:val="Основной текст с отступом Знак"/>
    <w:basedOn w:val="a0"/>
    <w:link w:val="a9"/>
    <w:qFormat/>
  </w:style>
  <w:style w:type="character" w:customStyle="1" w:styleId="a6">
    <w:name w:val="Текст выноски Знак"/>
    <w:link w:val="a5"/>
    <w:qFormat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uiPriority w:val="99"/>
    <w:qFormat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uiPriority w:val="99"/>
    <w:qFormat/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çàãîëîâîê 6"/>
    <w:basedOn w:val="a"/>
    <w:next w:val="a"/>
    <w:qFormat/>
    <w:pPr>
      <w:keepNext/>
      <w:jc w:val="center"/>
    </w:pPr>
    <w:rPr>
      <w:sz w:val="28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character" w:customStyle="1" w:styleId="FontStyle37">
    <w:name w:val="Font Style37"/>
    <w:basedOn w:val="a0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pPr>
      <w:widowControl w:val="0"/>
      <w:autoSpaceDE w:val="0"/>
      <w:autoSpaceDN w:val="0"/>
      <w:adjustRightInd w:val="0"/>
      <w:spacing w:line="322" w:lineRule="exact"/>
      <w:ind w:firstLine="490"/>
      <w:jc w:val="both"/>
    </w:pPr>
    <w:rPr>
      <w:sz w:val="24"/>
      <w:szCs w:val="24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Pr>
      <w:rFonts w:ascii="Arial" w:hAnsi="Arial" w:cs="Arial"/>
    </w:rPr>
  </w:style>
  <w:style w:type="paragraph" w:customStyle="1" w:styleId="af1">
    <w:name w:val="Таблтекст"/>
    <w:basedOn w:val="a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pPr>
      <w:widowControl w:val="0"/>
      <w:autoSpaceDE w:val="0"/>
      <w:autoSpaceDN w:val="0"/>
      <w:adjustRightInd w:val="0"/>
      <w:spacing w:line="242" w:lineRule="exact"/>
      <w:jc w:val="both"/>
    </w:pPr>
    <w:rPr>
      <w:sz w:val="24"/>
      <w:szCs w:val="24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7">
    <w:name w:val="xl67"/>
    <w:basedOn w:val="a"/>
    <w:pPr>
      <w:pBdr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8"/>
      <w:szCs w:val="28"/>
    </w:rPr>
  </w:style>
  <w:style w:type="paragraph" w:customStyle="1" w:styleId="xl69">
    <w:name w:val="xl69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1">
    <w:name w:val="xl71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2">
    <w:name w:val="xl72"/>
    <w:basedOn w:val="a"/>
    <w:pPr>
      <w:pBdr>
        <w:lef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pPr>
      <w:pBdr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9">
    <w:name w:val="xl79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0">
    <w:name w:val="xl80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1">
    <w:name w:val="xl81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2">
    <w:name w:val="xl82"/>
    <w:basedOn w:val="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3">
    <w:name w:val="xl83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4">
    <w:name w:val="xl84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5">
    <w:name w:val="xl85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6">
    <w:name w:val="xl86"/>
    <w:basedOn w:val="a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7">
    <w:name w:val="xl87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88">
    <w:name w:val="xl88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1">
    <w:name w:val="xl91"/>
    <w:basedOn w:val="a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2">
    <w:name w:val="xl92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7">
    <w:name w:val="xl97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9">
    <w:name w:val="xl99"/>
    <w:basedOn w:val="a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0">
    <w:name w:val="xl100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5">
    <w:name w:val="xl105"/>
    <w:basedOn w:val="a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6">
    <w:name w:val="xl106"/>
    <w:basedOn w:val="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7">
    <w:name w:val="xl107"/>
    <w:basedOn w:val="a"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08">
    <w:name w:val="xl108"/>
    <w:basedOn w:val="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3">
    <w:name w:val="xl113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5">
    <w:name w:val="xl115"/>
    <w:basedOn w:val="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6">
    <w:name w:val="xl116"/>
    <w:basedOn w:val="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qFormat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qFormat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qFormat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qFormat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1">
    <w:name w:val="xl121"/>
    <w:basedOn w:val="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2">
    <w:name w:val="xl122"/>
    <w:basedOn w:val="a"/>
    <w:qFormat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3">
    <w:name w:val="xl123"/>
    <w:basedOn w:val="a"/>
    <w:qFormat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124">
    <w:name w:val="xl124"/>
    <w:basedOn w:val="a"/>
    <w:qFormat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5">
    <w:name w:val="xl125"/>
    <w:basedOn w:val="a"/>
    <w:qFormat/>
    <w:pPr>
      <w:spacing w:before="100" w:beforeAutospacing="1" w:after="100" w:afterAutospacing="1"/>
    </w:pPr>
    <w:rPr>
      <w:sz w:val="28"/>
      <w:szCs w:val="28"/>
    </w:rPr>
  </w:style>
  <w:style w:type="paragraph" w:customStyle="1" w:styleId="xl126">
    <w:name w:val="xl126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27">
    <w:name w:val="xl127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8">
    <w:name w:val="xl128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9">
    <w:name w:val="xl12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0">
    <w:name w:val="xl130"/>
    <w:basedOn w:val="a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1">
    <w:name w:val="xl13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2">
    <w:name w:val="xl132"/>
    <w:basedOn w:val="a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3">
    <w:name w:val="xl13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4">
    <w:name w:val="xl13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5">
    <w:name w:val="xl135"/>
    <w:basedOn w:val="a"/>
    <w:qFormat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6">
    <w:name w:val="xl136"/>
    <w:basedOn w:val="a"/>
    <w:qFormat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7">
    <w:name w:val="xl137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8">
    <w:name w:val="xl13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39">
    <w:name w:val="xl139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0">
    <w:name w:val="xl140"/>
    <w:basedOn w:val="a"/>
    <w:qFormat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1">
    <w:name w:val="xl141"/>
    <w:basedOn w:val="a"/>
    <w:qFormat/>
    <w:pP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2">
    <w:name w:val="xl142"/>
    <w:basedOn w:val="a"/>
    <w:qFormat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a"/>
    <w:qFormat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4">
    <w:name w:val="xl144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qFormat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6">
    <w:name w:val="xl146"/>
    <w:basedOn w:val="a"/>
    <w:qFormat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8">
    <w:name w:val="xl148"/>
    <w:basedOn w:val="a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49">
    <w:name w:val="xl149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150">
    <w:name w:val="xl150"/>
    <w:basedOn w:val="a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1">
    <w:name w:val="xl15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2">
    <w:name w:val="xl152"/>
    <w:basedOn w:val="a"/>
    <w:qFormat/>
    <w:pPr>
      <w:pBdr>
        <w:top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3">
    <w:name w:val="xl153"/>
    <w:basedOn w:val="a"/>
    <w:qFormat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4">
    <w:name w:val="xl154"/>
    <w:basedOn w:val="a"/>
    <w:qFormat/>
    <w:pPr>
      <w:pBdr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AC03E-8F8A-4090-8F30-A0C69570A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2878</Words>
  <Characters>16408</Characters>
  <Application>Microsoft Office Word</Application>
  <DocSecurity>0</DocSecurity>
  <Lines>136</Lines>
  <Paragraphs>38</Paragraphs>
  <ScaleCrop>false</ScaleCrop>
  <Company>Администрация</Company>
  <LinksUpToDate>false</LinksUpToDate>
  <CharactersWithSpaces>19248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Машбюро</dc:creator>
  <cp:lastModifiedBy>User</cp:lastModifiedBy>
  <cp:revision>6</cp:revision>
  <cp:lastPrinted>2026-01-28T09:38:00Z</cp:lastPrinted>
  <dcterms:created xsi:type="dcterms:W3CDTF">2024-12-28T05:58:00Z</dcterms:created>
  <dcterms:modified xsi:type="dcterms:W3CDTF">2026-02-04T02:23:00Z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3C40619985CC4B59897197B16DF2AE85_12</vt:lpwstr>
  </property>
</Properties>
</file>