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C9" w:rsidRPr="000B4BC9" w:rsidRDefault="000B4BC9" w:rsidP="000B4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BC9">
        <w:rPr>
          <w:rFonts w:ascii="Times New Roman" w:hAnsi="Times New Roman" w:cs="Times New Roman"/>
          <w:sz w:val="28"/>
          <w:szCs w:val="28"/>
        </w:rPr>
        <w:t>ЗАКЛЮЧЕНИЕ</w:t>
      </w:r>
    </w:p>
    <w:p w:rsidR="000B4BC9" w:rsidRPr="000B4BC9" w:rsidRDefault="000B4BC9" w:rsidP="000B4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BC9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  <w:r w:rsidR="007052A2">
        <w:rPr>
          <w:rFonts w:ascii="Times New Roman" w:hAnsi="Times New Roman" w:cs="Times New Roman"/>
          <w:sz w:val="28"/>
          <w:szCs w:val="28"/>
        </w:rPr>
        <w:t xml:space="preserve"> № </w:t>
      </w:r>
      <w:r w:rsidR="007D0890">
        <w:rPr>
          <w:rFonts w:ascii="Times New Roman" w:hAnsi="Times New Roman" w:cs="Times New Roman"/>
          <w:sz w:val="28"/>
          <w:szCs w:val="28"/>
        </w:rPr>
        <w:t>1</w:t>
      </w:r>
    </w:p>
    <w:p w:rsidR="000B4BC9" w:rsidRPr="000B4BC9" w:rsidRDefault="007D0890" w:rsidP="000B4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24.02.2021</w:t>
      </w:r>
      <w:r w:rsidR="00705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B4BC9" w:rsidRDefault="000B4BC9" w:rsidP="00705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C9" w:rsidRPr="007052A2" w:rsidRDefault="007052A2" w:rsidP="00705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0B4BC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052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0B4BC9" w:rsidRPr="000B4BC9">
        <w:rPr>
          <w:rFonts w:ascii="Times New Roman" w:hAnsi="Times New Roman" w:cs="Times New Roman"/>
          <w:sz w:val="28"/>
          <w:szCs w:val="28"/>
        </w:rPr>
        <w:t>омитет по архитектуре</w:t>
      </w:r>
      <w:r w:rsidR="000B4BC9">
        <w:rPr>
          <w:rFonts w:ascii="Times New Roman" w:hAnsi="Times New Roman" w:cs="Times New Roman"/>
          <w:sz w:val="28"/>
          <w:szCs w:val="28"/>
        </w:rPr>
        <w:t>,</w:t>
      </w:r>
      <w:r w:rsidR="000B4BC9" w:rsidRPr="000B4BC9">
        <w:rPr>
          <w:rFonts w:ascii="Times New Roman" w:hAnsi="Times New Roman" w:cs="Times New Roman"/>
          <w:sz w:val="28"/>
          <w:szCs w:val="28"/>
        </w:rPr>
        <w:t xml:space="preserve"> строительству и </w:t>
      </w:r>
      <w:r w:rsidR="000B4BC9">
        <w:rPr>
          <w:rFonts w:ascii="Times New Roman" w:hAnsi="Times New Roman" w:cs="Times New Roman"/>
          <w:sz w:val="28"/>
          <w:szCs w:val="28"/>
        </w:rPr>
        <w:t>ЖКХ Администрации Мамонтовского района</w:t>
      </w:r>
      <w:r w:rsidR="000B4BC9" w:rsidRPr="000B4BC9">
        <w:rPr>
          <w:rFonts w:ascii="Times New Roman" w:hAnsi="Times New Roman" w:cs="Times New Roman"/>
          <w:sz w:val="28"/>
          <w:szCs w:val="28"/>
        </w:rPr>
        <w:t xml:space="preserve"> по результатам проведения общественных обсуждений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– </w:t>
      </w:r>
      <w:r w:rsidR="000B4BC9">
        <w:rPr>
          <w:rFonts w:ascii="Times New Roman" w:hAnsi="Times New Roman" w:cs="Times New Roman"/>
          <w:sz w:val="28"/>
          <w:szCs w:val="28"/>
        </w:rPr>
        <w:t>постановления</w:t>
      </w:r>
      <w:r w:rsidR="000B4BC9" w:rsidRPr="000B4BC9">
        <w:rPr>
          <w:rFonts w:ascii="Times New Roman" w:hAnsi="Times New Roman" w:cs="Times New Roman"/>
          <w:sz w:val="28"/>
          <w:szCs w:val="28"/>
        </w:rPr>
        <w:t xml:space="preserve"> </w:t>
      </w:r>
      <w:r w:rsidR="000B4BC9" w:rsidRPr="000B4BC9">
        <w:rPr>
          <w:rFonts w:ascii="Times New Roman" w:eastAsia="Times New Roman" w:hAnsi="Times New Roman" w:cs="Times New Roman"/>
          <w:sz w:val="28"/>
          <w:szCs w:val="28"/>
        </w:rPr>
        <w:t xml:space="preserve">«Об актуализации </w:t>
      </w:r>
      <w:r w:rsidR="000B4BC9" w:rsidRPr="000B4BC9">
        <w:rPr>
          <w:rFonts w:ascii="Times New Roman" w:eastAsia="Times New Roman" w:hAnsi="Times New Roman" w:cs="Times New Roman"/>
          <w:color w:val="000000"/>
          <w:sz w:val="28"/>
          <w:szCs w:val="28"/>
        </w:rPr>
        <w:t>схем теплоснабжения поселений муниципального образования Мамонтовский район Алтайского края»</w:t>
      </w:r>
      <w:r w:rsidR="000B4BC9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="000B4BC9" w:rsidRPr="000B4BC9">
        <w:rPr>
          <w:rFonts w:ascii="Times New Roman" w:hAnsi="Times New Roman" w:cs="Times New Roman"/>
          <w:sz w:val="28"/>
          <w:szCs w:val="28"/>
        </w:rPr>
        <w:t>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свода п</w:t>
      </w:r>
      <w:r w:rsidRPr="000B4BC9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4BC9">
        <w:rPr>
          <w:rFonts w:ascii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4BC9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общественных обсуждений</w:t>
      </w:r>
      <w:r w:rsidRPr="007052A2">
        <w:rPr>
          <w:rFonts w:ascii="Times New Roman" w:hAnsi="Times New Roman" w:cs="Times New Roman"/>
          <w:sz w:val="28"/>
          <w:szCs w:val="28"/>
        </w:rPr>
        <w:t>:</w:t>
      </w:r>
    </w:p>
    <w:p w:rsidR="000B4BC9" w:rsidRDefault="000B4BC9" w:rsidP="000B4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4BC9" w:rsidTr="00603B29">
        <w:tc>
          <w:tcPr>
            <w:tcW w:w="9571" w:type="dxa"/>
            <w:gridSpan w:val="2"/>
          </w:tcPr>
          <w:p w:rsidR="000B4BC9" w:rsidRDefault="007052A2" w:rsidP="000B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4BC9" w:rsidRPr="000B4BC9">
              <w:rPr>
                <w:rFonts w:ascii="Times New Roman" w:hAnsi="Times New Roman" w:cs="Times New Roman"/>
                <w:sz w:val="28"/>
                <w:szCs w:val="28"/>
              </w:rPr>
              <w:t xml:space="preserve">редложения и замечания граждан, </w:t>
            </w:r>
          </w:p>
          <w:p w:rsidR="000B4BC9" w:rsidRDefault="000B4BC9" w:rsidP="000B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BC9">
              <w:rPr>
                <w:rFonts w:ascii="Times New Roman" w:hAnsi="Times New Roman" w:cs="Times New Roman"/>
                <w:sz w:val="28"/>
                <w:szCs w:val="28"/>
              </w:rPr>
              <w:t>являющихся участниками общественных обсуждений</w:t>
            </w:r>
          </w:p>
        </w:tc>
      </w:tr>
      <w:tr w:rsidR="000B4BC9" w:rsidTr="000B4BC9">
        <w:tc>
          <w:tcPr>
            <w:tcW w:w="4785" w:type="dxa"/>
          </w:tcPr>
          <w:p w:rsidR="000B4BC9" w:rsidRDefault="000B4BC9" w:rsidP="007D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BC9">
              <w:rPr>
                <w:rFonts w:ascii="Times New Roman" w:hAnsi="Times New Roman" w:cs="Times New Roman"/>
                <w:sz w:val="28"/>
                <w:szCs w:val="28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4786" w:type="dxa"/>
          </w:tcPr>
          <w:p w:rsidR="000B4BC9" w:rsidRDefault="000B4BC9" w:rsidP="007D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BC9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0B4BC9" w:rsidTr="000B4BC9">
        <w:tc>
          <w:tcPr>
            <w:tcW w:w="4785" w:type="dxa"/>
          </w:tcPr>
          <w:p w:rsidR="007052A2" w:rsidRDefault="007052A2" w:rsidP="007D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BC9" w:rsidRDefault="000B4BC9" w:rsidP="007D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BC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4786" w:type="dxa"/>
          </w:tcPr>
          <w:p w:rsidR="007052A2" w:rsidRDefault="007052A2" w:rsidP="007D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BC9" w:rsidRDefault="000B4BC9" w:rsidP="007D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BC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0B4BC9" w:rsidRPr="000B4BC9" w:rsidRDefault="000B4BC9" w:rsidP="000B4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C9" w:rsidRDefault="000B4BC9" w:rsidP="00672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B4BC9">
        <w:rPr>
          <w:rFonts w:ascii="Times New Roman" w:hAnsi="Times New Roman" w:cs="Times New Roman"/>
          <w:sz w:val="28"/>
          <w:szCs w:val="28"/>
        </w:rPr>
        <w:t xml:space="preserve">ассмотрев 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B4BC9">
        <w:rPr>
          <w:rFonts w:ascii="Times New Roman" w:hAnsi="Times New Roman" w:cs="Times New Roman"/>
          <w:sz w:val="28"/>
          <w:szCs w:val="28"/>
        </w:rPr>
        <w:t xml:space="preserve"> </w:t>
      </w:r>
      <w:r w:rsidRPr="000B4BC9">
        <w:rPr>
          <w:rFonts w:ascii="Times New Roman" w:eastAsia="Times New Roman" w:hAnsi="Times New Roman" w:cs="Times New Roman"/>
          <w:sz w:val="28"/>
          <w:szCs w:val="28"/>
        </w:rPr>
        <w:t xml:space="preserve">«Об актуализации </w:t>
      </w:r>
      <w:r w:rsidRPr="000B4BC9">
        <w:rPr>
          <w:rFonts w:ascii="Times New Roman" w:eastAsia="Times New Roman" w:hAnsi="Times New Roman" w:cs="Times New Roman"/>
          <w:color w:val="000000"/>
          <w:sz w:val="28"/>
          <w:szCs w:val="28"/>
        </w:rPr>
        <w:t>схем теплоснабжения поселений муниципального образования Мамонтовский район Алтайского края»</w:t>
      </w:r>
    </w:p>
    <w:p w:rsidR="007052A2" w:rsidRDefault="007052A2" w:rsidP="00672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4BC9" w:rsidRDefault="000B4BC9" w:rsidP="00672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BC9">
        <w:rPr>
          <w:rFonts w:ascii="Times New Roman" w:hAnsi="Times New Roman" w:cs="Times New Roman"/>
          <w:sz w:val="28"/>
          <w:szCs w:val="28"/>
        </w:rPr>
        <w:t>РЕШИЛ:</w:t>
      </w:r>
    </w:p>
    <w:p w:rsidR="007052A2" w:rsidRPr="000B4BC9" w:rsidRDefault="007052A2" w:rsidP="00672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BC9" w:rsidRDefault="000B4BC9" w:rsidP="0067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C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7052A2">
        <w:rPr>
          <w:rFonts w:ascii="Times New Roman" w:hAnsi="Times New Roman" w:cs="Times New Roman"/>
          <w:sz w:val="28"/>
          <w:szCs w:val="28"/>
        </w:rPr>
        <w:t xml:space="preserve">главе района </w:t>
      </w:r>
      <w:r w:rsidRPr="000B4BC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052A2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–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052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BC9">
        <w:rPr>
          <w:rFonts w:ascii="Times New Roman" w:eastAsia="Times New Roman" w:hAnsi="Times New Roman" w:cs="Times New Roman"/>
          <w:sz w:val="28"/>
          <w:szCs w:val="28"/>
        </w:rPr>
        <w:t xml:space="preserve">«Об актуализации </w:t>
      </w:r>
      <w:r w:rsidRPr="000B4BC9">
        <w:rPr>
          <w:rFonts w:ascii="Times New Roman" w:eastAsia="Times New Roman" w:hAnsi="Times New Roman" w:cs="Times New Roman"/>
          <w:color w:val="000000"/>
          <w:sz w:val="28"/>
          <w:szCs w:val="28"/>
        </w:rPr>
        <w:t>схем теплоснабжения поселений муниципального образования Мамонтовский район Алтайского края»</w:t>
      </w:r>
      <w:r w:rsidRPr="000B4BC9">
        <w:rPr>
          <w:rFonts w:ascii="Times New Roman" w:hAnsi="Times New Roman" w:cs="Times New Roman"/>
          <w:sz w:val="28"/>
          <w:szCs w:val="28"/>
        </w:rPr>
        <w:t xml:space="preserve"> </w:t>
      </w:r>
      <w:r w:rsidR="007052A2" w:rsidRPr="00AC19FF">
        <w:rPr>
          <w:rFonts w:ascii="Times New Roman" w:hAnsi="Times New Roman"/>
          <w:sz w:val="28"/>
          <w:szCs w:val="28"/>
        </w:rPr>
        <w:t xml:space="preserve">на согласование для последующего принятия без внесения в проект </w:t>
      </w:r>
      <w:r w:rsidR="007052A2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7052A2" w:rsidRPr="00AC19FF">
        <w:rPr>
          <w:rFonts w:ascii="Times New Roman" w:hAnsi="Times New Roman"/>
          <w:sz w:val="28"/>
          <w:szCs w:val="28"/>
        </w:rPr>
        <w:t xml:space="preserve"> изменений</w:t>
      </w:r>
      <w:r w:rsidR="007052A2">
        <w:rPr>
          <w:rFonts w:ascii="Times New Roman" w:hAnsi="Times New Roman" w:cs="Times New Roman"/>
          <w:sz w:val="28"/>
          <w:szCs w:val="28"/>
        </w:rPr>
        <w:t xml:space="preserve"> </w:t>
      </w:r>
      <w:r w:rsidRPr="000B4BC9">
        <w:rPr>
          <w:rFonts w:ascii="Times New Roman" w:hAnsi="Times New Roman" w:cs="Times New Roman"/>
          <w:sz w:val="28"/>
          <w:szCs w:val="28"/>
        </w:rPr>
        <w:t xml:space="preserve">в связи с отсутствием письменных замечаний и предложений по указанному вопросу от граждан и юридических лиц. </w:t>
      </w:r>
    </w:p>
    <w:p w:rsidR="000B4BC9" w:rsidRDefault="000B4BC9" w:rsidP="000B4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C9" w:rsidRDefault="000B4BC9" w:rsidP="000B4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C9" w:rsidRDefault="000B4BC9" w:rsidP="000B4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BC9">
        <w:rPr>
          <w:rFonts w:ascii="Times New Roman" w:hAnsi="Times New Roman" w:cs="Times New Roman"/>
          <w:sz w:val="28"/>
          <w:szCs w:val="28"/>
        </w:rPr>
        <w:t>Председатель комитета по архитектуре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9E8" w:rsidRPr="000B4BC9" w:rsidRDefault="000B4BC9" w:rsidP="000B4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BC9">
        <w:rPr>
          <w:rFonts w:ascii="Times New Roman" w:hAnsi="Times New Roman" w:cs="Times New Roman"/>
          <w:sz w:val="28"/>
          <w:szCs w:val="28"/>
        </w:rPr>
        <w:t>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BC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Pr="000B4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7052A2">
        <w:rPr>
          <w:rFonts w:ascii="Times New Roman" w:hAnsi="Times New Roman" w:cs="Times New Roman"/>
          <w:sz w:val="28"/>
          <w:szCs w:val="28"/>
        </w:rPr>
        <w:t xml:space="preserve">                              Д</w:t>
      </w:r>
      <w:r>
        <w:rPr>
          <w:rFonts w:ascii="Times New Roman" w:hAnsi="Times New Roman" w:cs="Times New Roman"/>
          <w:sz w:val="28"/>
          <w:szCs w:val="28"/>
        </w:rPr>
        <w:t>.С. Емельянов</w:t>
      </w:r>
    </w:p>
    <w:sectPr w:rsidR="00EB19E8" w:rsidRPr="000B4BC9" w:rsidSect="000B4B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4BC9"/>
    <w:rsid w:val="000B4BC9"/>
    <w:rsid w:val="004B4683"/>
    <w:rsid w:val="00672E25"/>
    <w:rsid w:val="007052A2"/>
    <w:rsid w:val="007D0890"/>
    <w:rsid w:val="00E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4</cp:revision>
  <dcterms:created xsi:type="dcterms:W3CDTF">2019-03-01T01:43:00Z</dcterms:created>
  <dcterms:modified xsi:type="dcterms:W3CDTF">2021-02-24T02:01:00Z</dcterms:modified>
</cp:coreProperties>
</file>